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785" w:rsidRPr="00E14ABD" w:rsidRDefault="00A80785">
      <w:pPr>
        <w:rPr>
          <w:rFonts w:asciiTheme="minorEastAsia" w:hAnsiTheme="minorEastAsia"/>
          <w:spacing w:val="2"/>
        </w:rPr>
      </w:pPr>
      <w:r w:rsidRPr="00E14ABD">
        <w:rPr>
          <w:rFonts w:asciiTheme="minorEastAsia" w:hAnsiTheme="minorEastAsia" w:hint="eastAsia"/>
        </w:rPr>
        <w:t>第１号様式</w:t>
      </w:r>
    </w:p>
    <w:p w:rsidR="00A80785" w:rsidRPr="00E14ABD" w:rsidRDefault="00A80785" w:rsidP="00E8425F">
      <w:pPr>
        <w:jc w:val="left"/>
        <w:rPr>
          <w:rFonts w:asciiTheme="minorEastAsia" w:hAnsiTheme="minorEastAsia"/>
          <w:spacing w:val="2"/>
        </w:rPr>
      </w:pPr>
    </w:p>
    <w:p w:rsidR="00A80785" w:rsidRPr="00E14ABD" w:rsidRDefault="00B9273F">
      <w:pPr>
        <w:jc w:val="center"/>
        <w:rPr>
          <w:rFonts w:asciiTheme="minorEastAsia" w:hAnsiTheme="minorEastAsia"/>
          <w:spacing w:val="2"/>
        </w:rPr>
      </w:pPr>
      <w:bookmarkStart w:id="0" w:name="_Hlk62820583"/>
      <w:bookmarkStart w:id="1" w:name="_GoBack"/>
      <w:r w:rsidRPr="00E14ABD">
        <w:rPr>
          <w:rFonts w:asciiTheme="minorEastAsia" w:hAnsiTheme="minorEastAsia" w:hint="eastAsia"/>
        </w:rPr>
        <w:t>研究委託申請兼委託費積算依頼書</w:t>
      </w:r>
      <w:bookmarkEnd w:id="0"/>
      <w:bookmarkEnd w:id="1"/>
    </w:p>
    <w:p w:rsidR="00A80785" w:rsidRPr="00E14ABD" w:rsidRDefault="00A80785">
      <w:pPr>
        <w:jc w:val="right"/>
        <w:rPr>
          <w:rFonts w:asciiTheme="minorEastAsia" w:hAnsiTheme="minorEastAsia"/>
          <w:spacing w:val="2"/>
        </w:rPr>
      </w:pPr>
    </w:p>
    <w:p w:rsidR="00A80785" w:rsidRPr="00E14ABD" w:rsidRDefault="00A80785">
      <w:pPr>
        <w:jc w:val="right"/>
        <w:rPr>
          <w:rFonts w:asciiTheme="minorEastAsia" w:hAnsiTheme="minorEastAsia"/>
          <w:spacing w:val="2"/>
        </w:rPr>
      </w:pPr>
      <w:r w:rsidRPr="00E14ABD">
        <w:rPr>
          <w:rFonts w:asciiTheme="minorEastAsia" w:hAnsiTheme="minorEastAsia" w:hint="eastAsia"/>
        </w:rPr>
        <w:t>年</w:t>
      </w:r>
      <w:r w:rsidR="00E01EAA">
        <w:rPr>
          <w:rFonts w:asciiTheme="minorEastAsia" w:hAnsiTheme="minorEastAsia" w:hint="eastAsia"/>
        </w:rPr>
        <w:t xml:space="preserve">　</w:t>
      </w:r>
      <w:r w:rsidR="00641873">
        <w:rPr>
          <w:rFonts w:asciiTheme="minorEastAsia" w:hAnsiTheme="minorEastAsia" w:hint="eastAsia"/>
        </w:rPr>
        <w:t xml:space="preserve">　</w:t>
      </w:r>
      <w:r w:rsidR="007E5AB9">
        <w:rPr>
          <w:rFonts w:asciiTheme="minorEastAsia" w:hAnsiTheme="minorEastAsia" w:hint="eastAsia"/>
        </w:rPr>
        <w:t xml:space="preserve">　</w:t>
      </w:r>
      <w:r w:rsidRPr="00E14ABD">
        <w:rPr>
          <w:rFonts w:asciiTheme="minorEastAsia" w:hAnsiTheme="minorEastAsia" w:hint="eastAsia"/>
        </w:rPr>
        <w:t>月</w:t>
      </w:r>
      <w:r w:rsidR="00E01EAA">
        <w:rPr>
          <w:rFonts w:asciiTheme="minorEastAsia" w:hAnsiTheme="minorEastAsia" w:hint="eastAsia"/>
        </w:rPr>
        <w:t xml:space="preserve">　</w:t>
      </w:r>
      <w:r w:rsidR="00641873">
        <w:rPr>
          <w:rFonts w:asciiTheme="minorEastAsia" w:hAnsiTheme="minorEastAsia" w:hint="eastAsia"/>
        </w:rPr>
        <w:t xml:space="preserve">　</w:t>
      </w:r>
      <w:r w:rsidR="007E5AB9">
        <w:rPr>
          <w:rFonts w:asciiTheme="minorEastAsia" w:hAnsiTheme="minorEastAsia" w:hint="eastAsia"/>
        </w:rPr>
        <w:t xml:space="preserve">　</w:t>
      </w:r>
      <w:r w:rsidRPr="00E14ABD">
        <w:rPr>
          <w:rFonts w:asciiTheme="minorEastAsia" w:hAnsiTheme="minorEastAsia" w:hint="eastAsia"/>
        </w:rPr>
        <w:t>日</w:t>
      </w:r>
    </w:p>
    <w:p w:rsidR="00A80785" w:rsidRPr="00E14ABD" w:rsidRDefault="00A80785">
      <w:pPr>
        <w:rPr>
          <w:rFonts w:asciiTheme="minorEastAsia" w:hAnsiTheme="minorEastAsia"/>
          <w:spacing w:val="2"/>
        </w:rPr>
      </w:pPr>
    </w:p>
    <w:p w:rsidR="00A80785" w:rsidRPr="00E14ABD" w:rsidRDefault="00A80785">
      <w:pPr>
        <w:rPr>
          <w:rFonts w:asciiTheme="minorEastAsia" w:hAnsiTheme="minorEastAsia"/>
          <w:spacing w:val="2"/>
        </w:rPr>
      </w:pPr>
    </w:p>
    <w:p w:rsidR="00A80785" w:rsidRPr="00E14ABD" w:rsidRDefault="00A80785">
      <w:pPr>
        <w:rPr>
          <w:rFonts w:asciiTheme="minorEastAsia" w:hAnsiTheme="minorEastAsia"/>
          <w:spacing w:val="2"/>
        </w:rPr>
      </w:pPr>
      <w:r w:rsidRPr="00E14ABD">
        <w:rPr>
          <w:rFonts w:asciiTheme="minorEastAsia" w:hAnsiTheme="minorEastAsia" w:hint="eastAsia"/>
        </w:rPr>
        <w:t xml:space="preserve">　大分県産業科学技術センター</w:t>
      </w:r>
    </w:p>
    <w:p w:rsidR="00A80785" w:rsidRPr="00E14ABD" w:rsidRDefault="00A80785" w:rsidP="00E8425F">
      <w:pPr>
        <w:rPr>
          <w:rFonts w:asciiTheme="minorEastAsia" w:hAnsiTheme="minorEastAsia"/>
          <w:spacing w:val="2"/>
        </w:rPr>
      </w:pPr>
      <w:r w:rsidRPr="00E14ABD">
        <w:rPr>
          <w:rFonts w:asciiTheme="minorEastAsia" w:hAnsiTheme="minorEastAsia" w:hint="eastAsia"/>
        </w:rPr>
        <w:t xml:space="preserve">　　センター長　○○　○○　殿</w:t>
      </w:r>
    </w:p>
    <w:p w:rsidR="00A80785" w:rsidRPr="00E14ABD" w:rsidRDefault="00A80785">
      <w:pPr>
        <w:rPr>
          <w:rFonts w:asciiTheme="minorEastAsia" w:hAnsiTheme="minorEastAsia"/>
          <w:spacing w:val="2"/>
        </w:rPr>
      </w:pPr>
    </w:p>
    <w:p w:rsidR="00A80785" w:rsidRPr="00E14ABD" w:rsidRDefault="00A80785">
      <w:pPr>
        <w:rPr>
          <w:rFonts w:asciiTheme="minorEastAsia" w:hAnsiTheme="minorEastAsia"/>
          <w:spacing w:val="2"/>
        </w:rPr>
      </w:pPr>
    </w:p>
    <w:p w:rsidR="00A80785" w:rsidRPr="00E14ABD" w:rsidRDefault="00A80785" w:rsidP="008B1E78">
      <w:pPr>
        <w:ind w:left="5387"/>
        <w:rPr>
          <w:rFonts w:asciiTheme="minorEastAsia" w:hAnsiTheme="minorEastAsia"/>
          <w:spacing w:val="2"/>
        </w:rPr>
      </w:pPr>
      <w:r w:rsidRPr="00E14ABD">
        <w:rPr>
          <w:rFonts w:asciiTheme="minorEastAsia" w:hAnsiTheme="minorEastAsia" w:hint="eastAsia"/>
        </w:rPr>
        <w:t>住所</w:t>
      </w:r>
    </w:p>
    <w:p w:rsidR="00A80785" w:rsidRPr="00E14ABD" w:rsidRDefault="00A80785" w:rsidP="008B1E78">
      <w:pPr>
        <w:ind w:left="5387"/>
        <w:rPr>
          <w:rFonts w:asciiTheme="minorEastAsia" w:hAnsiTheme="minorEastAsia"/>
          <w:spacing w:val="2"/>
        </w:rPr>
      </w:pPr>
      <w:r w:rsidRPr="00E14ABD">
        <w:rPr>
          <w:rFonts w:asciiTheme="minorEastAsia" w:hAnsiTheme="minorEastAsia" w:hint="eastAsia"/>
        </w:rPr>
        <w:t>名称</w:t>
      </w:r>
    </w:p>
    <w:p w:rsidR="00A80785" w:rsidRPr="00E14ABD" w:rsidRDefault="00A80785" w:rsidP="008B1E78">
      <w:pPr>
        <w:ind w:left="5387"/>
        <w:rPr>
          <w:rFonts w:asciiTheme="minorEastAsia" w:hAnsiTheme="minorEastAsia"/>
          <w:spacing w:val="2"/>
        </w:rPr>
      </w:pPr>
      <w:r w:rsidRPr="00E14ABD">
        <w:rPr>
          <w:rFonts w:asciiTheme="minorEastAsia" w:hAnsiTheme="minorEastAsia" w:hint="eastAsia"/>
        </w:rPr>
        <w:t>代表者職氏名</w:t>
      </w:r>
      <w:r w:rsidR="0080305B" w:rsidRPr="00E14ABD">
        <w:rPr>
          <w:rFonts w:asciiTheme="minorEastAsia" w:hAnsiTheme="minorEastAsia" w:hint="eastAsia"/>
        </w:rPr>
        <w:tab/>
      </w:r>
      <w:r w:rsidR="0080305B" w:rsidRPr="00E14ABD">
        <w:rPr>
          <w:rFonts w:asciiTheme="minorEastAsia" w:hAnsiTheme="minorEastAsia" w:hint="eastAsia"/>
        </w:rPr>
        <w:tab/>
      </w:r>
      <w:r w:rsidR="0080305B" w:rsidRPr="00E14ABD">
        <w:rPr>
          <w:rFonts w:asciiTheme="minorEastAsia" w:hAnsiTheme="minorEastAsia" w:hint="eastAsia"/>
        </w:rPr>
        <w:tab/>
      </w:r>
    </w:p>
    <w:p w:rsidR="00A80785" w:rsidRPr="00E14ABD" w:rsidRDefault="00A80785">
      <w:pPr>
        <w:rPr>
          <w:rFonts w:asciiTheme="minorEastAsia" w:hAnsiTheme="minorEastAsia"/>
          <w:spacing w:val="2"/>
        </w:rPr>
      </w:pPr>
    </w:p>
    <w:p w:rsidR="00B9273F" w:rsidRPr="00E14ABD" w:rsidRDefault="00B9273F">
      <w:pPr>
        <w:rPr>
          <w:rFonts w:asciiTheme="minorEastAsia" w:hAnsiTheme="minorEastAsia"/>
          <w:spacing w:val="2"/>
        </w:rPr>
      </w:pPr>
    </w:p>
    <w:p w:rsidR="00A80785" w:rsidRPr="00E14ABD" w:rsidRDefault="00A80785">
      <w:pPr>
        <w:rPr>
          <w:rFonts w:asciiTheme="minorEastAsia" w:hAnsiTheme="minorEastAsia"/>
          <w:spacing w:val="2"/>
        </w:rPr>
      </w:pPr>
      <w:r w:rsidRPr="00E14ABD">
        <w:rPr>
          <w:rFonts w:asciiTheme="minorEastAsia" w:hAnsiTheme="minorEastAsia" w:hint="eastAsia"/>
        </w:rPr>
        <w:t xml:space="preserve">　</w:t>
      </w:r>
      <w:r w:rsidR="00B9273F" w:rsidRPr="00E14ABD">
        <w:rPr>
          <w:rFonts w:asciiTheme="minorEastAsia" w:hAnsiTheme="minorEastAsia" w:hint="eastAsia"/>
        </w:rPr>
        <w:t>大分県産業科学技術センター受託研究実施要領第２条の</w:t>
      </w:r>
      <w:r w:rsidR="00AE20BC">
        <w:rPr>
          <w:rFonts w:asciiTheme="minorEastAsia" w:hAnsiTheme="minorEastAsia" w:hint="eastAsia"/>
        </w:rPr>
        <w:t>規程</w:t>
      </w:r>
      <w:r w:rsidR="00B9273F" w:rsidRPr="00E14ABD">
        <w:rPr>
          <w:rFonts w:asciiTheme="minorEastAsia" w:hAnsiTheme="minorEastAsia" w:hint="eastAsia"/>
        </w:rPr>
        <w:t>により、下記のとおり研究を委託したいので、係る研究経費を積算してください。</w:t>
      </w:r>
    </w:p>
    <w:p w:rsidR="00A80785" w:rsidRPr="00E14ABD" w:rsidRDefault="00A80785">
      <w:pPr>
        <w:rPr>
          <w:rFonts w:asciiTheme="minorEastAsia" w:hAnsiTheme="minorEastAsia"/>
          <w:spacing w:val="2"/>
        </w:rPr>
      </w:pPr>
    </w:p>
    <w:p w:rsidR="00A80785" w:rsidRPr="00E14ABD" w:rsidRDefault="00A80785">
      <w:pPr>
        <w:jc w:val="center"/>
        <w:rPr>
          <w:rFonts w:asciiTheme="minorEastAsia" w:hAnsiTheme="minorEastAsia"/>
          <w:spacing w:val="2"/>
        </w:rPr>
      </w:pPr>
      <w:r w:rsidRPr="00E14ABD">
        <w:rPr>
          <w:rFonts w:asciiTheme="minorEastAsia" w:hAnsiTheme="minorEastAsia" w:hint="eastAsia"/>
        </w:rPr>
        <w:t>記</w:t>
      </w:r>
    </w:p>
    <w:p w:rsidR="00A80785" w:rsidRPr="00E14ABD" w:rsidRDefault="00A80785">
      <w:pPr>
        <w:rPr>
          <w:rFonts w:asciiTheme="minorEastAsia" w:hAnsiTheme="minorEastAsia"/>
          <w:spacing w:val="2"/>
        </w:rPr>
      </w:pPr>
    </w:p>
    <w:p w:rsidR="00A80785" w:rsidRPr="00E14ABD" w:rsidRDefault="00A80785" w:rsidP="0080305B">
      <w:pPr>
        <w:ind w:leftChars="135" w:left="283"/>
        <w:rPr>
          <w:rFonts w:asciiTheme="minorEastAsia" w:hAnsiTheme="minorEastAsia"/>
          <w:spacing w:val="2"/>
        </w:rPr>
      </w:pPr>
      <w:r w:rsidRPr="00E14ABD">
        <w:rPr>
          <w:rFonts w:asciiTheme="minorEastAsia" w:hAnsiTheme="minorEastAsia" w:hint="eastAsia"/>
        </w:rPr>
        <w:t>１　研究課題名</w:t>
      </w:r>
    </w:p>
    <w:p w:rsidR="00A80785" w:rsidRPr="00E14ABD" w:rsidRDefault="00A80785" w:rsidP="007E5AB9">
      <w:pPr>
        <w:ind w:leftChars="540" w:left="1134"/>
        <w:rPr>
          <w:rFonts w:asciiTheme="minorEastAsia" w:hAnsiTheme="minorEastAsia"/>
        </w:rPr>
      </w:pPr>
    </w:p>
    <w:p w:rsidR="0080305B" w:rsidRPr="00E14ABD" w:rsidRDefault="0080305B" w:rsidP="0080305B">
      <w:pPr>
        <w:ind w:leftChars="135" w:left="283"/>
        <w:rPr>
          <w:rFonts w:asciiTheme="minorEastAsia" w:hAnsiTheme="minorEastAsia"/>
          <w:spacing w:val="2"/>
        </w:rPr>
      </w:pPr>
    </w:p>
    <w:p w:rsidR="00A80785" w:rsidRPr="00E14ABD" w:rsidRDefault="00A80785" w:rsidP="0080305B">
      <w:pPr>
        <w:ind w:leftChars="135" w:left="283"/>
        <w:rPr>
          <w:rFonts w:asciiTheme="minorEastAsia" w:hAnsiTheme="minorEastAsia"/>
          <w:spacing w:val="2"/>
        </w:rPr>
      </w:pPr>
      <w:r w:rsidRPr="00E14ABD">
        <w:rPr>
          <w:rFonts w:asciiTheme="minorEastAsia" w:hAnsiTheme="minorEastAsia" w:hint="eastAsia"/>
        </w:rPr>
        <w:t>２　研究目的</w:t>
      </w:r>
    </w:p>
    <w:p w:rsidR="00A80785" w:rsidRPr="00E14ABD" w:rsidRDefault="00A80785" w:rsidP="007E5AB9">
      <w:pPr>
        <w:ind w:leftChars="540" w:left="1134"/>
        <w:rPr>
          <w:rFonts w:asciiTheme="minorEastAsia" w:hAnsiTheme="minorEastAsia"/>
        </w:rPr>
      </w:pPr>
    </w:p>
    <w:p w:rsidR="0080305B" w:rsidRPr="00E14ABD" w:rsidRDefault="0080305B" w:rsidP="0080305B">
      <w:pPr>
        <w:ind w:leftChars="135" w:left="283"/>
        <w:rPr>
          <w:rFonts w:asciiTheme="minorEastAsia" w:hAnsiTheme="minorEastAsia"/>
          <w:spacing w:val="2"/>
        </w:rPr>
      </w:pPr>
    </w:p>
    <w:p w:rsidR="00A80785" w:rsidRPr="00E14ABD" w:rsidRDefault="00A80785" w:rsidP="0080305B">
      <w:pPr>
        <w:ind w:leftChars="135" w:left="283"/>
        <w:rPr>
          <w:rFonts w:asciiTheme="minorEastAsia" w:hAnsiTheme="minorEastAsia"/>
          <w:spacing w:val="2"/>
        </w:rPr>
      </w:pPr>
      <w:r w:rsidRPr="00E14ABD">
        <w:rPr>
          <w:rFonts w:asciiTheme="minorEastAsia" w:hAnsiTheme="minorEastAsia" w:hint="eastAsia"/>
        </w:rPr>
        <w:t>３　研究内容</w:t>
      </w:r>
    </w:p>
    <w:p w:rsidR="00A80785" w:rsidRPr="00E14ABD" w:rsidRDefault="00A80785" w:rsidP="00E57350">
      <w:pPr>
        <w:ind w:leftChars="540" w:left="1134"/>
        <w:rPr>
          <w:rFonts w:asciiTheme="minorEastAsia" w:hAnsiTheme="minorEastAsia"/>
        </w:rPr>
      </w:pPr>
    </w:p>
    <w:p w:rsidR="0080305B" w:rsidRPr="00E14ABD" w:rsidRDefault="0080305B" w:rsidP="0080305B">
      <w:pPr>
        <w:ind w:leftChars="135" w:left="283"/>
        <w:rPr>
          <w:rFonts w:asciiTheme="minorEastAsia" w:hAnsiTheme="minorEastAsia"/>
          <w:spacing w:val="2"/>
        </w:rPr>
      </w:pPr>
    </w:p>
    <w:p w:rsidR="00A80785" w:rsidRPr="00E14ABD" w:rsidRDefault="00A80785" w:rsidP="0080305B">
      <w:pPr>
        <w:ind w:leftChars="135" w:left="283"/>
        <w:rPr>
          <w:rFonts w:asciiTheme="minorEastAsia" w:hAnsiTheme="minorEastAsia"/>
          <w:spacing w:val="2"/>
        </w:rPr>
      </w:pPr>
      <w:r w:rsidRPr="00E14ABD">
        <w:rPr>
          <w:rFonts w:asciiTheme="minorEastAsia" w:hAnsiTheme="minorEastAsia" w:hint="eastAsia"/>
        </w:rPr>
        <w:t>４　研究実施期間</w:t>
      </w:r>
    </w:p>
    <w:p w:rsidR="00A80785" w:rsidRPr="00E14ABD" w:rsidRDefault="00641873" w:rsidP="007E5AB9">
      <w:pPr>
        <w:ind w:leftChars="540" w:left="1134"/>
        <w:rPr>
          <w:rFonts w:asciiTheme="minorEastAsia" w:hAnsiTheme="minorEastAsia"/>
          <w:spacing w:val="2"/>
        </w:rPr>
      </w:pPr>
      <w:r>
        <w:rPr>
          <w:rFonts w:asciiTheme="minorEastAsia" w:hAnsiTheme="minorEastAsia" w:hint="eastAsia"/>
        </w:rPr>
        <w:t xml:space="preserve">　　　　</w:t>
      </w:r>
      <w:r w:rsidR="00A80785" w:rsidRPr="00E14ABD">
        <w:rPr>
          <w:rFonts w:asciiTheme="minorEastAsia" w:hAnsiTheme="minorEastAsia" w:hint="eastAsia"/>
        </w:rPr>
        <w:t>年</w:t>
      </w:r>
      <w:r>
        <w:rPr>
          <w:rFonts w:asciiTheme="minorEastAsia" w:hAnsiTheme="minorEastAsia" w:hint="eastAsia"/>
        </w:rPr>
        <w:t xml:space="preserve">　　</w:t>
      </w:r>
      <w:r w:rsidR="00A80785" w:rsidRPr="00E14ABD">
        <w:rPr>
          <w:rFonts w:asciiTheme="minorEastAsia" w:hAnsiTheme="minorEastAsia" w:hint="eastAsia"/>
        </w:rPr>
        <w:t xml:space="preserve">　月</w:t>
      </w:r>
      <w:r>
        <w:rPr>
          <w:rFonts w:asciiTheme="minorEastAsia" w:hAnsiTheme="minorEastAsia" w:hint="eastAsia"/>
        </w:rPr>
        <w:t xml:space="preserve">　　</w:t>
      </w:r>
      <w:r w:rsidR="00A80785" w:rsidRPr="00E14ABD">
        <w:rPr>
          <w:rFonts w:asciiTheme="minorEastAsia" w:hAnsiTheme="minorEastAsia" w:hint="eastAsia"/>
        </w:rPr>
        <w:t xml:space="preserve">　日から</w:t>
      </w:r>
      <w:r>
        <w:rPr>
          <w:rFonts w:asciiTheme="minorEastAsia" w:hAnsiTheme="minorEastAsia" w:hint="eastAsia"/>
        </w:rPr>
        <w:t xml:space="preserve">　　　　</w:t>
      </w:r>
      <w:r w:rsidR="00A80785" w:rsidRPr="00E14ABD">
        <w:rPr>
          <w:rFonts w:asciiTheme="minorEastAsia" w:hAnsiTheme="minorEastAsia" w:hint="eastAsia"/>
        </w:rPr>
        <w:t xml:space="preserve">　年</w:t>
      </w:r>
      <w:r>
        <w:rPr>
          <w:rFonts w:asciiTheme="minorEastAsia" w:hAnsiTheme="minorEastAsia" w:hint="eastAsia"/>
        </w:rPr>
        <w:t xml:space="preserve">　　</w:t>
      </w:r>
      <w:r w:rsidR="00A80785" w:rsidRPr="00E14ABD">
        <w:rPr>
          <w:rFonts w:asciiTheme="minorEastAsia" w:hAnsiTheme="minorEastAsia" w:hint="eastAsia"/>
        </w:rPr>
        <w:t xml:space="preserve">　月</w:t>
      </w:r>
      <w:r>
        <w:rPr>
          <w:rFonts w:asciiTheme="minorEastAsia" w:hAnsiTheme="minorEastAsia" w:hint="eastAsia"/>
        </w:rPr>
        <w:t xml:space="preserve">　　</w:t>
      </w:r>
      <w:r w:rsidR="00A80785" w:rsidRPr="00E14ABD">
        <w:rPr>
          <w:rFonts w:asciiTheme="minorEastAsia" w:hAnsiTheme="minorEastAsia" w:hint="eastAsia"/>
        </w:rPr>
        <w:t xml:space="preserve">　日まで</w:t>
      </w:r>
    </w:p>
    <w:p w:rsidR="00A80785" w:rsidRPr="00E14ABD" w:rsidRDefault="00A80785" w:rsidP="0080305B">
      <w:pPr>
        <w:ind w:leftChars="135" w:left="283"/>
        <w:rPr>
          <w:rFonts w:asciiTheme="minorEastAsia" w:hAnsiTheme="minorEastAsia"/>
          <w:spacing w:val="2"/>
        </w:rPr>
      </w:pPr>
    </w:p>
    <w:p w:rsidR="00A80785" w:rsidRPr="00E14ABD" w:rsidRDefault="00B9273F" w:rsidP="0080305B">
      <w:pPr>
        <w:ind w:leftChars="135" w:left="283"/>
        <w:rPr>
          <w:rFonts w:asciiTheme="minorEastAsia" w:hAnsiTheme="minorEastAsia"/>
          <w:spacing w:val="2"/>
        </w:rPr>
      </w:pPr>
      <w:r w:rsidRPr="00E14ABD">
        <w:rPr>
          <w:rFonts w:asciiTheme="minorEastAsia" w:hAnsiTheme="minorEastAsia" w:hint="eastAsia"/>
        </w:rPr>
        <w:t>５</w:t>
      </w:r>
      <w:r w:rsidR="00A80785" w:rsidRPr="00E14ABD">
        <w:rPr>
          <w:rFonts w:asciiTheme="minorEastAsia" w:hAnsiTheme="minorEastAsia" w:hint="eastAsia"/>
        </w:rPr>
        <w:t xml:space="preserve">　研究用資材及び設備の提供についての希望</w:t>
      </w:r>
    </w:p>
    <w:p w:rsidR="00A80785" w:rsidRPr="00E14ABD" w:rsidRDefault="00A80785" w:rsidP="007E5AB9">
      <w:pPr>
        <w:ind w:leftChars="540" w:left="1134"/>
        <w:rPr>
          <w:rFonts w:asciiTheme="minorEastAsia" w:hAnsiTheme="minorEastAsia"/>
        </w:rPr>
      </w:pPr>
    </w:p>
    <w:p w:rsidR="0080305B" w:rsidRPr="00E14ABD" w:rsidRDefault="0080305B" w:rsidP="0080305B">
      <w:pPr>
        <w:ind w:leftChars="135" w:left="283"/>
        <w:rPr>
          <w:rFonts w:asciiTheme="minorEastAsia" w:hAnsiTheme="minorEastAsia"/>
          <w:spacing w:val="2"/>
        </w:rPr>
      </w:pPr>
    </w:p>
    <w:p w:rsidR="00A80785" w:rsidRDefault="00B9273F" w:rsidP="0080305B">
      <w:pPr>
        <w:ind w:leftChars="135" w:left="283"/>
        <w:rPr>
          <w:rFonts w:asciiTheme="minorEastAsia" w:hAnsiTheme="minorEastAsia"/>
        </w:rPr>
      </w:pPr>
      <w:r w:rsidRPr="00E14ABD">
        <w:rPr>
          <w:rFonts w:asciiTheme="minorEastAsia" w:hAnsiTheme="minorEastAsia" w:hint="eastAsia"/>
        </w:rPr>
        <w:t>６</w:t>
      </w:r>
      <w:r w:rsidR="00A80785" w:rsidRPr="00E14ABD">
        <w:rPr>
          <w:rFonts w:asciiTheme="minorEastAsia" w:hAnsiTheme="minorEastAsia" w:hint="eastAsia"/>
        </w:rPr>
        <w:t xml:space="preserve">　研究補助者の派遣についての希望</w:t>
      </w:r>
    </w:p>
    <w:p w:rsidR="007E5AB9" w:rsidRPr="00E14ABD" w:rsidRDefault="007E5AB9" w:rsidP="007E5AB9">
      <w:pPr>
        <w:ind w:leftChars="540" w:left="1134"/>
        <w:rPr>
          <w:rFonts w:asciiTheme="minorEastAsia" w:hAnsiTheme="minorEastAsia"/>
          <w:spacing w:val="2"/>
        </w:rPr>
      </w:pPr>
    </w:p>
    <w:p w:rsidR="004A0D9B" w:rsidRDefault="004A0D9B">
      <w:pPr>
        <w:widowControl/>
        <w:jc w:val="left"/>
        <w:rPr>
          <w:rFonts w:asciiTheme="minorEastAsia" w:hAnsiTheme="minorEastAsia"/>
        </w:rPr>
      </w:pPr>
      <w:r>
        <w:rPr>
          <w:rFonts w:asciiTheme="minorEastAsia" w:hAnsiTheme="minorEastAsia"/>
        </w:rPr>
        <w:br w:type="page"/>
      </w:r>
    </w:p>
    <w:p w:rsidR="004A0D9B" w:rsidRPr="00E14ABD" w:rsidRDefault="004A0D9B" w:rsidP="004A0D9B">
      <w:pPr>
        <w:autoSpaceDE w:val="0"/>
        <w:autoSpaceDN w:val="0"/>
        <w:adjustRightInd w:val="0"/>
        <w:jc w:val="center"/>
        <w:rPr>
          <w:rFonts w:asciiTheme="minorEastAsia" w:hAnsiTheme="minorEastAsia"/>
          <w:b/>
        </w:rPr>
      </w:pPr>
      <w:r w:rsidRPr="00E14ABD">
        <w:rPr>
          <w:rFonts w:asciiTheme="minorEastAsia" w:hAnsiTheme="minorEastAsia" w:hint="eastAsia"/>
          <w:b/>
        </w:rPr>
        <w:lastRenderedPageBreak/>
        <w:t>大分県産業科学技術センター受託研究実施要領</w:t>
      </w:r>
    </w:p>
    <w:p w:rsidR="004A0D9B" w:rsidRPr="00E14ABD" w:rsidRDefault="004A0D9B" w:rsidP="004A0D9B">
      <w:pPr>
        <w:autoSpaceDE w:val="0"/>
        <w:autoSpaceDN w:val="0"/>
        <w:adjustRightInd w:val="0"/>
        <w:rPr>
          <w:rFonts w:asciiTheme="minorEastAsia" w:hAnsiTheme="minorEastAsia"/>
        </w:rPr>
      </w:pPr>
      <w:r w:rsidRPr="00E14ABD">
        <w:rPr>
          <w:rFonts w:asciiTheme="minorEastAsia" w:hAnsiTheme="minorEastAsia" w:hint="eastAsia"/>
        </w:rPr>
        <w:t>（趣　旨）</w:t>
      </w:r>
    </w:p>
    <w:p w:rsidR="004A0D9B" w:rsidRPr="00E14ABD" w:rsidRDefault="004A0D9B" w:rsidP="004A0D9B">
      <w:pPr>
        <w:autoSpaceDE w:val="0"/>
        <w:autoSpaceDN w:val="0"/>
        <w:adjustRightInd w:val="0"/>
        <w:ind w:left="210" w:hangingChars="100" w:hanging="210"/>
        <w:rPr>
          <w:rFonts w:asciiTheme="minorEastAsia" w:hAnsiTheme="minorEastAsia"/>
        </w:rPr>
      </w:pPr>
      <w:r w:rsidRPr="00E14ABD">
        <w:rPr>
          <w:rFonts w:asciiTheme="minorEastAsia" w:hAnsiTheme="minorEastAsia" w:hint="eastAsia"/>
        </w:rPr>
        <w:t>第１条　大分県産業科学技術センター（以下「センター」という）が、企業等からの委託により実施する研究（以下「委託研究」という）に取り組むことにより、企業が抱える技術課題の解決による企業技術の確立及び新技術・新製品の開発を支援し、また、委託研究の成果を企業等に技術移転することにより、地域産業の発展に寄与する。</w:t>
      </w:r>
    </w:p>
    <w:p w:rsidR="004A0D9B" w:rsidRPr="00E14ABD" w:rsidRDefault="004A0D9B" w:rsidP="004A0D9B">
      <w:pPr>
        <w:autoSpaceDE w:val="0"/>
        <w:autoSpaceDN w:val="0"/>
        <w:adjustRightInd w:val="0"/>
        <w:spacing w:before="240"/>
        <w:rPr>
          <w:rFonts w:asciiTheme="minorEastAsia" w:hAnsiTheme="minorEastAsia"/>
        </w:rPr>
      </w:pPr>
      <w:r w:rsidRPr="00E14ABD">
        <w:rPr>
          <w:rFonts w:asciiTheme="minorEastAsia" w:hAnsiTheme="minorEastAsia" w:hint="eastAsia"/>
        </w:rPr>
        <w:t>（研究委託の申請及び委託費の積算依頼）</w:t>
      </w:r>
    </w:p>
    <w:p w:rsidR="004A0D9B" w:rsidRPr="00E14ABD" w:rsidRDefault="004A0D9B" w:rsidP="004A0D9B">
      <w:pPr>
        <w:autoSpaceDE w:val="0"/>
        <w:autoSpaceDN w:val="0"/>
        <w:adjustRightInd w:val="0"/>
        <w:ind w:left="210" w:hangingChars="100" w:hanging="210"/>
        <w:rPr>
          <w:rFonts w:asciiTheme="minorEastAsia" w:hAnsiTheme="minorEastAsia"/>
        </w:rPr>
      </w:pPr>
      <w:r w:rsidRPr="00E14ABD">
        <w:rPr>
          <w:rFonts w:asciiTheme="minorEastAsia" w:hAnsiTheme="minorEastAsia" w:hint="eastAsia"/>
        </w:rPr>
        <w:t>第２条　センターに研究を委託しようとする者は、研究委託申請兼委託費積算依頼書（第１号様式）をセンターの長（以下「センター長」という。）に提出しなければならない。</w:t>
      </w:r>
    </w:p>
    <w:p w:rsidR="004A0D9B" w:rsidRPr="00E14ABD" w:rsidRDefault="004A0D9B" w:rsidP="004A0D9B">
      <w:pPr>
        <w:autoSpaceDE w:val="0"/>
        <w:autoSpaceDN w:val="0"/>
        <w:adjustRightInd w:val="0"/>
        <w:spacing w:beforeLines="50" w:before="152"/>
        <w:rPr>
          <w:rFonts w:asciiTheme="minorEastAsia" w:hAnsiTheme="minorEastAsia"/>
        </w:rPr>
      </w:pPr>
      <w:r w:rsidRPr="00E14ABD">
        <w:rPr>
          <w:rFonts w:asciiTheme="minorEastAsia" w:hAnsiTheme="minorEastAsia" w:hint="eastAsia"/>
        </w:rPr>
        <w:t>（受託の基準）</w:t>
      </w:r>
    </w:p>
    <w:p w:rsidR="004A0D9B" w:rsidRPr="00E14ABD" w:rsidRDefault="004A0D9B" w:rsidP="004A0D9B">
      <w:pPr>
        <w:autoSpaceDE w:val="0"/>
        <w:autoSpaceDN w:val="0"/>
        <w:adjustRightInd w:val="0"/>
        <w:ind w:left="210" w:hangingChars="100" w:hanging="210"/>
        <w:rPr>
          <w:rFonts w:asciiTheme="minorEastAsia" w:hAnsiTheme="minorEastAsia"/>
        </w:rPr>
      </w:pPr>
      <w:r w:rsidRPr="00E14ABD">
        <w:rPr>
          <w:rFonts w:asciiTheme="minorEastAsia" w:hAnsiTheme="minorEastAsia" w:hint="eastAsia"/>
        </w:rPr>
        <w:t>第３条　委託研究は、センターの業務に支障がない範囲内で、次の各号に該当する場合に実施する。</w:t>
      </w:r>
    </w:p>
    <w:p w:rsidR="004A0D9B" w:rsidRPr="00E14ABD" w:rsidRDefault="004A0D9B" w:rsidP="004A0D9B">
      <w:pPr>
        <w:autoSpaceDE w:val="0"/>
        <w:autoSpaceDN w:val="0"/>
        <w:adjustRightInd w:val="0"/>
        <w:ind w:left="850" w:hangingChars="405" w:hanging="850"/>
        <w:rPr>
          <w:rFonts w:asciiTheme="minorEastAsia" w:hAnsiTheme="minorEastAsia"/>
        </w:rPr>
      </w:pPr>
      <w:r w:rsidRPr="00E14ABD">
        <w:rPr>
          <w:rFonts w:asciiTheme="minorEastAsia" w:hAnsiTheme="minorEastAsia" w:hint="eastAsia"/>
        </w:rPr>
        <w:t xml:space="preserve">　（１）センターが行う試験研究と関連して実施することが必要又は有益であると認められるもの</w:t>
      </w:r>
    </w:p>
    <w:p w:rsidR="004A0D9B" w:rsidRPr="00E14ABD" w:rsidRDefault="004A0D9B" w:rsidP="004A0D9B">
      <w:pPr>
        <w:autoSpaceDE w:val="0"/>
        <w:autoSpaceDN w:val="0"/>
        <w:adjustRightInd w:val="0"/>
        <w:ind w:left="850" w:hangingChars="405" w:hanging="850"/>
        <w:rPr>
          <w:rFonts w:asciiTheme="minorEastAsia" w:hAnsiTheme="minorEastAsia"/>
        </w:rPr>
      </w:pPr>
      <w:r w:rsidRPr="00E14ABD">
        <w:rPr>
          <w:rFonts w:asciiTheme="minorEastAsia" w:hAnsiTheme="minorEastAsia" w:hint="eastAsia"/>
        </w:rPr>
        <w:t xml:space="preserve">　（２）センターの施設若しくは機器、又はその職員の有する専門技術が、特に必要であると認められるもの</w:t>
      </w:r>
    </w:p>
    <w:p w:rsidR="004A0D9B" w:rsidRPr="00E14ABD" w:rsidRDefault="004A0D9B" w:rsidP="004A0D9B">
      <w:pPr>
        <w:autoSpaceDE w:val="0"/>
        <w:autoSpaceDN w:val="0"/>
        <w:adjustRightInd w:val="0"/>
        <w:ind w:left="850" w:hangingChars="405" w:hanging="850"/>
        <w:rPr>
          <w:rFonts w:asciiTheme="minorEastAsia" w:hAnsiTheme="minorEastAsia"/>
        </w:rPr>
      </w:pPr>
      <w:r w:rsidRPr="00E14ABD">
        <w:rPr>
          <w:rFonts w:asciiTheme="minorEastAsia" w:hAnsiTheme="minorEastAsia" w:hint="eastAsia"/>
        </w:rPr>
        <w:t xml:space="preserve">　（３）前各号に掲げるもののほか、センターで実施することが、特に必要又は有益であると認められるもの</w:t>
      </w:r>
    </w:p>
    <w:p w:rsidR="004A0D9B" w:rsidRPr="00E14ABD" w:rsidRDefault="004A0D9B" w:rsidP="004A0D9B">
      <w:pPr>
        <w:autoSpaceDE w:val="0"/>
        <w:autoSpaceDN w:val="0"/>
        <w:adjustRightInd w:val="0"/>
        <w:spacing w:beforeLines="50" w:before="152"/>
        <w:rPr>
          <w:rFonts w:asciiTheme="minorEastAsia" w:hAnsiTheme="minorEastAsia"/>
        </w:rPr>
      </w:pPr>
      <w:r w:rsidRPr="00E14ABD">
        <w:rPr>
          <w:rFonts w:asciiTheme="minorEastAsia" w:hAnsiTheme="minorEastAsia" w:hint="eastAsia"/>
        </w:rPr>
        <w:t>（受託の可否）</w:t>
      </w:r>
    </w:p>
    <w:p w:rsidR="004A0D9B" w:rsidRPr="00E14ABD" w:rsidRDefault="004A0D9B" w:rsidP="004A0D9B">
      <w:pPr>
        <w:autoSpaceDE w:val="0"/>
        <w:autoSpaceDN w:val="0"/>
        <w:adjustRightInd w:val="0"/>
        <w:ind w:left="210" w:hangingChars="100" w:hanging="210"/>
        <w:rPr>
          <w:rFonts w:asciiTheme="minorEastAsia" w:hAnsiTheme="minorEastAsia"/>
        </w:rPr>
      </w:pPr>
      <w:r w:rsidRPr="00E14ABD">
        <w:rPr>
          <w:rFonts w:asciiTheme="minorEastAsia" w:hAnsiTheme="minorEastAsia" w:hint="eastAsia"/>
        </w:rPr>
        <w:t>第４条　センター長は、第２条による研究委託費積算依頼書を受領したときは、前条の基準に基づいて、受託の可否を決定し、受託するときは、第５条の算定基準によって積算した研究費積算及び受託研究契約について（第２号様式の１）を申請者に回答しなければならない。受託しないときは、研究の受託について（通知）（第２号様式の２）を申請者に通知しなければならない。</w:t>
      </w:r>
    </w:p>
    <w:p w:rsidR="004A0D9B" w:rsidRPr="00E14ABD" w:rsidRDefault="004A0D9B" w:rsidP="004A0D9B">
      <w:pPr>
        <w:autoSpaceDE w:val="0"/>
        <w:autoSpaceDN w:val="0"/>
        <w:adjustRightInd w:val="0"/>
        <w:spacing w:before="240"/>
        <w:ind w:left="210" w:hangingChars="100" w:hanging="210"/>
        <w:rPr>
          <w:rFonts w:asciiTheme="minorEastAsia" w:hAnsiTheme="minorEastAsia"/>
        </w:rPr>
      </w:pPr>
      <w:r w:rsidRPr="00E14ABD">
        <w:rPr>
          <w:rFonts w:asciiTheme="minorEastAsia" w:hAnsiTheme="minorEastAsia" w:hint="eastAsia"/>
        </w:rPr>
        <w:t>（委託料）</w:t>
      </w:r>
    </w:p>
    <w:p w:rsidR="004A0D9B" w:rsidRPr="00E14ABD" w:rsidRDefault="004A0D9B" w:rsidP="004A0D9B">
      <w:pPr>
        <w:autoSpaceDE w:val="0"/>
        <w:autoSpaceDN w:val="0"/>
        <w:adjustRightInd w:val="0"/>
        <w:ind w:left="210" w:hangingChars="100" w:hanging="210"/>
        <w:rPr>
          <w:rFonts w:asciiTheme="minorEastAsia" w:hAnsiTheme="minorEastAsia"/>
        </w:rPr>
      </w:pPr>
      <w:r w:rsidRPr="00E14ABD">
        <w:rPr>
          <w:rFonts w:asciiTheme="minorEastAsia" w:hAnsiTheme="minorEastAsia" w:hint="eastAsia"/>
        </w:rPr>
        <w:t>第５条　委託研究を行うための費用（以下「委託料」という）は、別に定める算定基準により算出された金額とする。</w:t>
      </w:r>
    </w:p>
    <w:p w:rsidR="004A0D9B" w:rsidRPr="00E14ABD" w:rsidRDefault="004A0D9B" w:rsidP="004A0D9B">
      <w:pPr>
        <w:autoSpaceDE w:val="0"/>
        <w:autoSpaceDN w:val="0"/>
        <w:adjustRightInd w:val="0"/>
        <w:spacing w:beforeLines="50" w:before="152"/>
        <w:rPr>
          <w:rFonts w:asciiTheme="minorEastAsia" w:hAnsiTheme="minorEastAsia"/>
        </w:rPr>
      </w:pPr>
      <w:r w:rsidRPr="00E14ABD">
        <w:rPr>
          <w:rFonts w:asciiTheme="minorEastAsia" w:hAnsiTheme="minorEastAsia" w:hint="eastAsia"/>
        </w:rPr>
        <w:t>（委託研究の実施）</w:t>
      </w:r>
    </w:p>
    <w:p w:rsidR="004A0D9B" w:rsidRPr="00E14ABD" w:rsidRDefault="004A0D9B" w:rsidP="004A0D9B">
      <w:pPr>
        <w:autoSpaceDE w:val="0"/>
        <w:autoSpaceDN w:val="0"/>
        <w:adjustRightInd w:val="0"/>
        <w:ind w:left="210" w:hangingChars="100" w:hanging="210"/>
        <w:rPr>
          <w:rFonts w:asciiTheme="minorEastAsia" w:hAnsiTheme="minorEastAsia"/>
        </w:rPr>
      </w:pPr>
      <w:r w:rsidRPr="00E14ABD">
        <w:rPr>
          <w:rFonts w:asciiTheme="minorEastAsia" w:hAnsiTheme="minorEastAsia" w:hint="eastAsia"/>
        </w:rPr>
        <w:t>第６条　委託研究は、センター長と、センターに研究を委託する者（以下「委託者」という）との間に締結する研究委託契約に基づいて実施する。</w:t>
      </w:r>
    </w:p>
    <w:p w:rsidR="004A0D9B" w:rsidRPr="00E14ABD" w:rsidRDefault="004A0D9B" w:rsidP="004A0D9B">
      <w:pPr>
        <w:autoSpaceDE w:val="0"/>
        <w:autoSpaceDN w:val="0"/>
        <w:adjustRightInd w:val="0"/>
        <w:spacing w:beforeLines="50" w:before="152"/>
        <w:rPr>
          <w:rFonts w:asciiTheme="minorEastAsia" w:hAnsiTheme="minorEastAsia"/>
        </w:rPr>
      </w:pPr>
      <w:r w:rsidRPr="00E14ABD">
        <w:rPr>
          <w:rFonts w:asciiTheme="minorEastAsia" w:hAnsiTheme="minorEastAsia" w:hint="eastAsia"/>
        </w:rPr>
        <w:t>（研究委託契約の締結）</w:t>
      </w:r>
    </w:p>
    <w:p w:rsidR="004A0D9B" w:rsidRPr="00E14ABD" w:rsidRDefault="004A0D9B" w:rsidP="004A0D9B">
      <w:pPr>
        <w:autoSpaceDE w:val="0"/>
        <w:autoSpaceDN w:val="0"/>
        <w:adjustRightInd w:val="0"/>
        <w:ind w:left="210" w:hangingChars="100" w:hanging="210"/>
        <w:rPr>
          <w:rFonts w:asciiTheme="minorEastAsia" w:hAnsiTheme="minorEastAsia"/>
        </w:rPr>
      </w:pPr>
      <w:r w:rsidRPr="00E14ABD">
        <w:rPr>
          <w:rFonts w:asciiTheme="minorEastAsia" w:hAnsiTheme="minorEastAsia" w:hint="eastAsia"/>
        </w:rPr>
        <w:t>第７条　研究委託契約は、委託者の定める規程に基づき締結するものとし、委託者の定める規程等が特にない場合は、第３号様式により契約を締結するものとする。</w:t>
      </w:r>
    </w:p>
    <w:p w:rsidR="004A0D9B" w:rsidRPr="00E14ABD" w:rsidRDefault="004A0D9B" w:rsidP="004A0D9B">
      <w:pPr>
        <w:autoSpaceDE w:val="0"/>
        <w:autoSpaceDN w:val="0"/>
        <w:adjustRightInd w:val="0"/>
        <w:spacing w:beforeLines="50" w:before="152"/>
        <w:rPr>
          <w:rFonts w:asciiTheme="minorEastAsia" w:hAnsiTheme="minorEastAsia"/>
        </w:rPr>
      </w:pPr>
      <w:r w:rsidRPr="00E14ABD">
        <w:rPr>
          <w:rFonts w:asciiTheme="minorEastAsia" w:hAnsiTheme="minorEastAsia" w:hint="eastAsia"/>
        </w:rPr>
        <w:t>（その他）</w:t>
      </w:r>
    </w:p>
    <w:p w:rsidR="004A0D9B" w:rsidRPr="00E14ABD" w:rsidRDefault="004A0D9B" w:rsidP="004A0D9B">
      <w:pPr>
        <w:autoSpaceDE w:val="0"/>
        <w:autoSpaceDN w:val="0"/>
        <w:adjustRightInd w:val="0"/>
        <w:ind w:left="210" w:hangingChars="100" w:hanging="210"/>
        <w:rPr>
          <w:rFonts w:asciiTheme="minorEastAsia" w:hAnsiTheme="minorEastAsia"/>
        </w:rPr>
      </w:pPr>
      <w:r w:rsidRPr="00E14ABD">
        <w:rPr>
          <w:rFonts w:asciiTheme="minorEastAsia" w:hAnsiTheme="minorEastAsia" w:hint="eastAsia"/>
        </w:rPr>
        <w:t>第８条　その他、必要事項については、センター長と委託者の協議のうえ、取り決めるものとする。</w:t>
      </w:r>
    </w:p>
    <w:p w:rsidR="004A0D9B" w:rsidRPr="00E14ABD" w:rsidRDefault="004A0D9B" w:rsidP="004A0D9B">
      <w:pPr>
        <w:autoSpaceDE w:val="0"/>
        <w:autoSpaceDN w:val="0"/>
        <w:adjustRightInd w:val="0"/>
        <w:rPr>
          <w:rFonts w:asciiTheme="minorEastAsia" w:hAnsiTheme="minorEastAsia"/>
        </w:rPr>
      </w:pPr>
    </w:p>
    <w:p w:rsidR="004A0D9B" w:rsidRPr="00E14ABD" w:rsidRDefault="004A0D9B" w:rsidP="004A0D9B">
      <w:pPr>
        <w:ind w:firstLineChars="200" w:firstLine="420"/>
        <w:rPr>
          <w:rFonts w:asciiTheme="minorEastAsia" w:hAnsiTheme="minorEastAsia"/>
        </w:rPr>
      </w:pPr>
      <w:r w:rsidRPr="00E14ABD">
        <w:rPr>
          <w:rFonts w:asciiTheme="minorEastAsia" w:hAnsiTheme="minorEastAsia" w:hint="eastAsia"/>
        </w:rPr>
        <w:t xml:space="preserve">附　則　</w:t>
      </w:r>
    </w:p>
    <w:p w:rsidR="004A0D9B" w:rsidRPr="00E14ABD" w:rsidRDefault="004A0D9B" w:rsidP="004A0D9B">
      <w:pPr>
        <w:ind w:firstLineChars="300" w:firstLine="630"/>
        <w:rPr>
          <w:rFonts w:asciiTheme="minorEastAsia" w:hAnsiTheme="minorEastAsia"/>
        </w:rPr>
      </w:pPr>
      <w:r w:rsidRPr="00E14ABD">
        <w:rPr>
          <w:rFonts w:asciiTheme="minorEastAsia" w:hAnsiTheme="minorEastAsia" w:hint="eastAsia"/>
        </w:rPr>
        <w:t>この要領は平成１１年９月７日から施行する。</w:t>
      </w:r>
    </w:p>
    <w:p w:rsidR="004A0D9B" w:rsidRPr="00E14ABD" w:rsidRDefault="004A0D9B" w:rsidP="004A0D9B">
      <w:pPr>
        <w:ind w:firstLineChars="200" w:firstLine="420"/>
        <w:rPr>
          <w:rFonts w:asciiTheme="minorEastAsia" w:hAnsiTheme="minorEastAsia"/>
        </w:rPr>
      </w:pPr>
      <w:r w:rsidRPr="00E14ABD">
        <w:rPr>
          <w:rFonts w:asciiTheme="minorEastAsia" w:hAnsiTheme="minorEastAsia" w:hint="eastAsia"/>
        </w:rPr>
        <w:t xml:space="preserve">附　則　</w:t>
      </w:r>
    </w:p>
    <w:p w:rsidR="004A0D9B" w:rsidRPr="00E14ABD" w:rsidRDefault="004A0D9B" w:rsidP="004A0D9B">
      <w:pPr>
        <w:ind w:firstLineChars="300" w:firstLine="630"/>
        <w:rPr>
          <w:rFonts w:asciiTheme="minorEastAsia" w:hAnsiTheme="minorEastAsia"/>
        </w:rPr>
      </w:pPr>
      <w:r w:rsidRPr="00E14ABD">
        <w:rPr>
          <w:rFonts w:asciiTheme="minorEastAsia" w:hAnsiTheme="minorEastAsia" w:hint="eastAsia"/>
        </w:rPr>
        <w:t>この要領は平成２６年４月１日から施行する。</w:t>
      </w:r>
    </w:p>
    <w:p w:rsidR="004A0D9B" w:rsidRPr="00E14ABD" w:rsidRDefault="004A0D9B" w:rsidP="004A0D9B">
      <w:pPr>
        <w:ind w:firstLineChars="202" w:firstLine="424"/>
        <w:rPr>
          <w:rFonts w:asciiTheme="minorEastAsia" w:hAnsiTheme="minorEastAsia"/>
        </w:rPr>
      </w:pPr>
      <w:r w:rsidRPr="00E14ABD">
        <w:rPr>
          <w:rFonts w:asciiTheme="minorEastAsia" w:hAnsiTheme="minorEastAsia" w:hint="eastAsia"/>
        </w:rPr>
        <w:t>附　則</w:t>
      </w:r>
    </w:p>
    <w:p w:rsidR="004A0D9B" w:rsidRPr="00E14ABD" w:rsidRDefault="004A0D9B" w:rsidP="004A0D9B">
      <w:pPr>
        <w:ind w:firstLineChars="300" w:firstLine="630"/>
        <w:rPr>
          <w:rFonts w:asciiTheme="minorEastAsia" w:hAnsiTheme="minorEastAsia"/>
        </w:rPr>
      </w:pPr>
      <w:r w:rsidRPr="00E14ABD">
        <w:rPr>
          <w:rFonts w:asciiTheme="minorEastAsia" w:hAnsiTheme="minorEastAsia" w:hint="eastAsia"/>
        </w:rPr>
        <w:lastRenderedPageBreak/>
        <w:t>この要領は平成２７年４月１日から施行する。</w:t>
      </w:r>
    </w:p>
    <w:p w:rsidR="004A0D9B" w:rsidRPr="00E14ABD" w:rsidRDefault="004A0D9B" w:rsidP="004A0D9B">
      <w:pPr>
        <w:ind w:firstLineChars="202" w:firstLine="424"/>
        <w:rPr>
          <w:rFonts w:asciiTheme="minorEastAsia" w:hAnsiTheme="minorEastAsia"/>
        </w:rPr>
      </w:pPr>
      <w:r w:rsidRPr="00E14ABD">
        <w:rPr>
          <w:rFonts w:asciiTheme="minorEastAsia" w:hAnsiTheme="minorEastAsia" w:hint="eastAsia"/>
        </w:rPr>
        <w:t>附　則</w:t>
      </w:r>
    </w:p>
    <w:p w:rsidR="004A0D9B" w:rsidRPr="00E14ABD" w:rsidRDefault="004A0D9B" w:rsidP="004A0D9B">
      <w:pPr>
        <w:ind w:firstLineChars="300" w:firstLine="630"/>
        <w:rPr>
          <w:rFonts w:asciiTheme="minorEastAsia" w:hAnsiTheme="minorEastAsia"/>
        </w:rPr>
      </w:pPr>
      <w:r w:rsidRPr="00E14ABD">
        <w:rPr>
          <w:rFonts w:asciiTheme="minorEastAsia" w:hAnsiTheme="minorEastAsia" w:hint="eastAsia"/>
        </w:rPr>
        <w:t>この要領は平成２８年７月１２日から施行する。</w:t>
      </w:r>
    </w:p>
    <w:p w:rsidR="004A0D9B" w:rsidRPr="00E14ABD" w:rsidRDefault="004A0D9B" w:rsidP="004A0D9B">
      <w:pPr>
        <w:ind w:firstLineChars="202" w:firstLine="424"/>
        <w:rPr>
          <w:rFonts w:asciiTheme="minorEastAsia" w:hAnsiTheme="minorEastAsia"/>
        </w:rPr>
      </w:pPr>
      <w:r w:rsidRPr="00E14ABD">
        <w:rPr>
          <w:rFonts w:asciiTheme="minorEastAsia" w:hAnsiTheme="minorEastAsia" w:hint="eastAsia"/>
        </w:rPr>
        <w:t>附　則</w:t>
      </w:r>
    </w:p>
    <w:p w:rsidR="004A0D9B" w:rsidRPr="00E14ABD" w:rsidRDefault="004A0D9B" w:rsidP="004A0D9B">
      <w:pPr>
        <w:ind w:firstLineChars="300" w:firstLine="630"/>
        <w:rPr>
          <w:rFonts w:asciiTheme="minorEastAsia" w:hAnsiTheme="minorEastAsia"/>
        </w:rPr>
      </w:pPr>
      <w:r w:rsidRPr="00E14ABD">
        <w:rPr>
          <w:rFonts w:asciiTheme="minorEastAsia" w:hAnsiTheme="minorEastAsia" w:hint="eastAsia"/>
        </w:rPr>
        <w:t>この要領は</w:t>
      </w:r>
      <w:r>
        <w:rPr>
          <w:rFonts w:asciiTheme="minorEastAsia" w:hAnsiTheme="minorEastAsia" w:hint="eastAsia"/>
        </w:rPr>
        <w:t>令和３</w:t>
      </w:r>
      <w:r w:rsidRPr="00E14ABD">
        <w:rPr>
          <w:rFonts w:asciiTheme="minorEastAsia" w:hAnsiTheme="minorEastAsia" w:hint="eastAsia"/>
        </w:rPr>
        <w:t>年</w:t>
      </w:r>
      <w:r>
        <w:rPr>
          <w:rFonts w:asciiTheme="minorEastAsia" w:hAnsiTheme="minorEastAsia" w:hint="eastAsia"/>
        </w:rPr>
        <w:t>４</w:t>
      </w:r>
      <w:r w:rsidRPr="00E14ABD">
        <w:rPr>
          <w:rFonts w:asciiTheme="minorEastAsia" w:hAnsiTheme="minorEastAsia" w:hint="eastAsia"/>
        </w:rPr>
        <w:t>月１日から施行する。</w:t>
      </w:r>
    </w:p>
    <w:p w:rsidR="004A0D9B" w:rsidRPr="004C4CA3" w:rsidRDefault="004A0D9B" w:rsidP="004A0D9B">
      <w:pPr>
        <w:widowControl/>
        <w:jc w:val="left"/>
        <w:rPr>
          <w:rFonts w:asciiTheme="minorEastAsia" w:hAnsiTheme="minorEastAsia"/>
        </w:rPr>
      </w:pPr>
    </w:p>
    <w:p w:rsidR="004A0D9B" w:rsidRPr="00E14ABD" w:rsidRDefault="004A0D9B" w:rsidP="004A0D9B">
      <w:pPr>
        <w:widowControl/>
        <w:jc w:val="left"/>
        <w:rPr>
          <w:rFonts w:asciiTheme="minorEastAsia" w:hAnsiTheme="minorEastAsia"/>
        </w:rPr>
      </w:pPr>
    </w:p>
    <w:p w:rsidR="004A0D9B" w:rsidRPr="00E14ABD" w:rsidRDefault="004A0D9B" w:rsidP="004A0D9B">
      <w:pPr>
        <w:autoSpaceDE w:val="0"/>
        <w:autoSpaceDN w:val="0"/>
        <w:adjustRightInd w:val="0"/>
        <w:jc w:val="center"/>
        <w:rPr>
          <w:rFonts w:asciiTheme="minorEastAsia" w:hAnsiTheme="minorEastAsia"/>
        </w:rPr>
      </w:pPr>
      <w:r w:rsidRPr="00E14ABD">
        <w:rPr>
          <w:rFonts w:asciiTheme="minorEastAsia" w:hAnsiTheme="minorEastAsia" w:hint="eastAsia"/>
        </w:rPr>
        <w:t>委託料の算定基準</w:t>
      </w:r>
    </w:p>
    <w:p w:rsidR="004A0D9B" w:rsidRPr="00E14ABD" w:rsidRDefault="004A0D9B" w:rsidP="004A0D9B">
      <w:pPr>
        <w:autoSpaceDE w:val="0"/>
        <w:autoSpaceDN w:val="0"/>
        <w:adjustRightInd w:val="0"/>
        <w:rPr>
          <w:rFonts w:asciiTheme="minorEastAsia" w:hAnsiTheme="minorEastAsia"/>
        </w:rPr>
      </w:pPr>
      <w:r w:rsidRPr="00E14ABD">
        <w:rPr>
          <w:rFonts w:asciiTheme="minorEastAsia" w:hAnsiTheme="minorEastAsia" w:hint="eastAsia"/>
        </w:rPr>
        <w:t>◆旅　費</w:t>
      </w:r>
    </w:p>
    <w:p w:rsidR="004A0D9B" w:rsidRPr="00E14ABD" w:rsidRDefault="004A0D9B" w:rsidP="004A0D9B">
      <w:pPr>
        <w:autoSpaceDE w:val="0"/>
        <w:autoSpaceDN w:val="0"/>
        <w:adjustRightInd w:val="0"/>
        <w:ind w:leftChars="102" w:left="424" w:hangingChars="100" w:hanging="210"/>
        <w:rPr>
          <w:rFonts w:asciiTheme="minorEastAsia" w:hAnsiTheme="minorEastAsia"/>
        </w:rPr>
      </w:pPr>
      <w:r w:rsidRPr="00E14ABD">
        <w:rPr>
          <w:rFonts w:asciiTheme="minorEastAsia" w:hAnsiTheme="minorEastAsia" w:hint="eastAsia"/>
        </w:rPr>
        <w:t>・旅費は、当該研究のための調査等に要する旅費とし、大分県職員の旅費規程による額とする。</w:t>
      </w:r>
    </w:p>
    <w:p w:rsidR="004A0D9B" w:rsidRPr="00E14ABD" w:rsidRDefault="004A0D9B" w:rsidP="004A0D9B">
      <w:pPr>
        <w:autoSpaceDE w:val="0"/>
        <w:autoSpaceDN w:val="0"/>
        <w:adjustRightInd w:val="0"/>
        <w:rPr>
          <w:rFonts w:asciiTheme="minorEastAsia" w:hAnsiTheme="minorEastAsia"/>
        </w:rPr>
      </w:pPr>
    </w:p>
    <w:p w:rsidR="004A0D9B" w:rsidRPr="00E14ABD" w:rsidRDefault="004A0D9B" w:rsidP="004A0D9B">
      <w:pPr>
        <w:autoSpaceDE w:val="0"/>
        <w:autoSpaceDN w:val="0"/>
        <w:adjustRightInd w:val="0"/>
        <w:rPr>
          <w:rFonts w:asciiTheme="minorEastAsia" w:hAnsiTheme="minorEastAsia"/>
        </w:rPr>
      </w:pPr>
      <w:r w:rsidRPr="00E14ABD">
        <w:rPr>
          <w:rFonts w:asciiTheme="minorEastAsia" w:hAnsiTheme="minorEastAsia" w:hint="eastAsia"/>
        </w:rPr>
        <w:t>◆消耗品・材料費</w:t>
      </w:r>
    </w:p>
    <w:p w:rsidR="004A0D9B" w:rsidRPr="00E14ABD" w:rsidRDefault="004A0D9B" w:rsidP="004A0D9B">
      <w:pPr>
        <w:autoSpaceDE w:val="0"/>
        <w:autoSpaceDN w:val="0"/>
        <w:adjustRightInd w:val="0"/>
        <w:ind w:leftChars="102" w:left="424" w:hangingChars="100" w:hanging="210"/>
        <w:rPr>
          <w:rFonts w:asciiTheme="minorEastAsia" w:hAnsiTheme="minorEastAsia"/>
        </w:rPr>
      </w:pPr>
      <w:r w:rsidRPr="00E14ABD">
        <w:rPr>
          <w:rFonts w:asciiTheme="minorEastAsia" w:hAnsiTheme="minorEastAsia" w:hint="eastAsia"/>
        </w:rPr>
        <w:t>・消耗品費は、当該研究に使用する消耗器材、ソフトウェア、薬品、工具、文具等の合計額とする。</w:t>
      </w:r>
    </w:p>
    <w:p w:rsidR="004A0D9B" w:rsidRPr="00E14ABD" w:rsidRDefault="004A0D9B" w:rsidP="004A0D9B">
      <w:pPr>
        <w:autoSpaceDE w:val="0"/>
        <w:autoSpaceDN w:val="0"/>
        <w:adjustRightInd w:val="0"/>
        <w:ind w:leftChars="102" w:left="214"/>
        <w:rPr>
          <w:rFonts w:asciiTheme="minorEastAsia" w:hAnsiTheme="minorEastAsia"/>
        </w:rPr>
      </w:pPr>
      <w:r w:rsidRPr="00E14ABD">
        <w:rPr>
          <w:rFonts w:asciiTheme="minorEastAsia" w:hAnsiTheme="minorEastAsia" w:hint="eastAsia"/>
        </w:rPr>
        <w:t>・材料費は、当該研究に使用する材料等の額とする。</w:t>
      </w:r>
    </w:p>
    <w:p w:rsidR="004A0D9B" w:rsidRPr="00E14ABD" w:rsidRDefault="004A0D9B" w:rsidP="004A0D9B">
      <w:pPr>
        <w:autoSpaceDE w:val="0"/>
        <w:autoSpaceDN w:val="0"/>
        <w:adjustRightInd w:val="0"/>
        <w:rPr>
          <w:rFonts w:asciiTheme="minorEastAsia" w:hAnsiTheme="minorEastAsia"/>
        </w:rPr>
      </w:pPr>
    </w:p>
    <w:p w:rsidR="004A0D9B" w:rsidRPr="00E14ABD" w:rsidRDefault="004A0D9B" w:rsidP="004A0D9B">
      <w:pPr>
        <w:autoSpaceDE w:val="0"/>
        <w:autoSpaceDN w:val="0"/>
        <w:adjustRightInd w:val="0"/>
        <w:rPr>
          <w:rFonts w:asciiTheme="minorEastAsia" w:hAnsiTheme="minorEastAsia"/>
        </w:rPr>
      </w:pPr>
      <w:r w:rsidRPr="00E14ABD">
        <w:rPr>
          <w:rFonts w:asciiTheme="minorEastAsia" w:hAnsiTheme="minorEastAsia" w:hint="eastAsia"/>
        </w:rPr>
        <w:t>◆役務費</w:t>
      </w:r>
    </w:p>
    <w:p w:rsidR="004A0D9B" w:rsidRPr="00E14ABD" w:rsidRDefault="004A0D9B" w:rsidP="004A0D9B">
      <w:pPr>
        <w:autoSpaceDE w:val="0"/>
        <w:autoSpaceDN w:val="0"/>
        <w:adjustRightInd w:val="0"/>
        <w:ind w:leftChars="102" w:left="424" w:hangingChars="100" w:hanging="210"/>
        <w:rPr>
          <w:rFonts w:asciiTheme="minorEastAsia" w:hAnsiTheme="minorEastAsia"/>
        </w:rPr>
      </w:pPr>
      <w:r w:rsidRPr="00E14ABD">
        <w:rPr>
          <w:rFonts w:asciiTheme="minorEastAsia" w:hAnsiTheme="minorEastAsia" w:hint="eastAsia"/>
        </w:rPr>
        <w:t>・役務費は、当該研究に必要な材料・資材等の運搬費、郵便、電話料等とする。</w:t>
      </w:r>
    </w:p>
    <w:p w:rsidR="004A0D9B" w:rsidRPr="00E14ABD" w:rsidRDefault="004A0D9B" w:rsidP="004A0D9B">
      <w:pPr>
        <w:autoSpaceDE w:val="0"/>
        <w:autoSpaceDN w:val="0"/>
        <w:adjustRightInd w:val="0"/>
        <w:rPr>
          <w:rFonts w:asciiTheme="minorEastAsia" w:hAnsiTheme="minorEastAsia"/>
        </w:rPr>
      </w:pPr>
    </w:p>
    <w:p w:rsidR="004A0D9B" w:rsidRPr="00E14ABD" w:rsidRDefault="004A0D9B" w:rsidP="004A0D9B">
      <w:pPr>
        <w:autoSpaceDE w:val="0"/>
        <w:autoSpaceDN w:val="0"/>
        <w:adjustRightInd w:val="0"/>
        <w:rPr>
          <w:rFonts w:asciiTheme="minorEastAsia" w:hAnsiTheme="minorEastAsia"/>
        </w:rPr>
      </w:pPr>
      <w:r w:rsidRPr="00E14ABD">
        <w:rPr>
          <w:rFonts w:asciiTheme="minorEastAsia" w:hAnsiTheme="minorEastAsia" w:hint="eastAsia"/>
        </w:rPr>
        <w:t>◆賃　金</w:t>
      </w:r>
    </w:p>
    <w:p w:rsidR="004A0D9B" w:rsidRPr="00E14ABD" w:rsidRDefault="004A0D9B" w:rsidP="004A0D9B">
      <w:pPr>
        <w:autoSpaceDE w:val="0"/>
        <w:autoSpaceDN w:val="0"/>
        <w:adjustRightInd w:val="0"/>
        <w:ind w:leftChars="102" w:left="424" w:hangingChars="100" w:hanging="210"/>
        <w:rPr>
          <w:rFonts w:asciiTheme="minorEastAsia" w:hAnsiTheme="minorEastAsia"/>
        </w:rPr>
      </w:pPr>
      <w:r w:rsidRPr="00E14ABD">
        <w:rPr>
          <w:rFonts w:asciiTheme="minorEastAsia" w:hAnsiTheme="minorEastAsia" w:hint="eastAsia"/>
        </w:rPr>
        <w:t>・委託研究を実施する場合に必要な補助員に支払う賃金は、県の規程に準ずるものとする。</w:t>
      </w:r>
    </w:p>
    <w:p w:rsidR="004A0D9B" w:rsidRPr="00E14ABD" w:rsidRDefault="004A0D9B" w:rsidP="004A0D9B">
      <w:pPr>
        <w:autoSpaceDE w:val="0"/>
        <w:autoSpaceDN w:val="0"/>
        <w:adjustRightInd w:val="0"/>
        <w:rPr>
          <w:rFonts w:asciiTheme="minorEastAsia" w:hAnsiTheme="minorEastAsia"/>
        </w:rPr>
      </w:pPr>
    </w:p>
    <w:p w:rsidR="004A0D9B" w:rsidRPr="00E14ABD" w:rsidRDefault="004A0D9B" w:rsidP="004A0D9B">
      <w:pPr>
        <w:autoSpaceDE w:val="0"/>
        <w:autoSpaceDN w:val="0"/>
        <w:adjustRightInd w:val="0"/>
        <w:rPr>
          <w:rFonts w:asciiTheme="minorEastAsia" w:hAnsiTheme="minorEastAsia"/>
        </w:rPr>
      </w:pPr>
      <w:r w:rsidRPr="00E14ABD">
        <w:rPr>
          <w:rFonts w:asciiTheme="minorEastAsia" w:hAnsiTheme="minorEastAsia" w:hint="eastAsia"/>
        </w:rPr>
        <w:t>◆負担金</w:t>
      </w:r>
    </w:p>
    <w:p w:rsidR="004A0D9B" w:rsidRPr="00E14ABD" w:rsidRDefault="004A0D9B" w:rsidP="004A0D9B">
      <w:pPr>
        <w:autoSpaceDE w:val="0"/>
        <w:autoSpaceDN w:val="0"/>
        <w:adjustRightInd w:val="0"/>
        <w:ind w:leftChars="102" w:left="424" w:hangingChars="100" w:hanging="210"/>
        <w:rPr>
          <w:rFonts w:asciiTheme="minorEastAsia" w:hAnsiTheme="minorEastAsia"/>
        </w:rPr>
      </w:pPr>
      <w:r w:rsidRPr="00E14ABD">
        <w:rPr>
          <w:rFonts w:asciiTheme="minorEastAsia" w:hAnsiTheme="minorEastAsia" w:hint="eastAsia"/>
        </w:rPr>
        <w:t>・負担金は、当該研究のための技術調査等（セミナー、学会）における参加費等とする。</w:t>
      </w:r>
    </w:p>
    <w:p w:rsidR="004A0D9B" w:rsidRPr="00E14ABD" w:rsidRDefault="004A0D9B" w:rsidP="004A0D9B">
      <w:pPr>
        <w:autoSpaceDE w:val="0"/>
        <w:autoSpaceDN w:val="0"/>
        <w:adjustRightInd w:val="0"/>
        <w:rPr>
          <w:rFonts w:asciiTheme="minorEastAsia" w:hAnsiTheme="minorEastAsia"/>
        </w:rPr>
      </w:pPr>
    </w:p>
    <w:p w:rsidR="004A0D9B" w:rsidRPr="00E14ABD" w:rsidRDefault="004A0D9B" w:rsidP="004A0D9B">
      <w:pPr>
        <w:autoSpaceDE w:val="0"/>
        <w:autoSpaceDN w:val="0"/>
        <w:adjustRightInd w:val="0"/>
        <w:rPr>
          <w:rFonts w:asciiTheme="minorEastAsia" w:hAnsiTheme="minorEastAsia"/>
        </w:rPr>
      </w:pPr>
      <w:r w:rsidRPr="00E14ABD">
        <w:rPr>
          <w:rFonts w:asciiTheme="minorEastAsia" w:hAnsiTheme="minorEastAsia" w:hint="eastAsia"/>
        </w:rPr>
        <w:t>◆その他</w:t>
      </w:r>
    </w:p>
    <w:p w:rsidR="004A0D9B" w:rsidRPr="00E14ABD" w:rsidRDefault="004A0D9B" w:rsidP="004A0D9B">
      <w:pPr>
        <w:autoSpaceDE w:val="0"/>
        <w:autoSpaceDN w:val="0"/>
        <w:adjustRightInd w:val="0"/>
        <w:ind w:leftChars="102" w:left="214"/>
        <w:rPr>
          <w:rFonts w:asciiTheme="minorEastAsia" w:hAnsiTheme="minorEastAsia"/>
        </w:rPr>
      </w:pPr>
      <w:r w:rsidRPr="00E14ABD">
        <w:rPr>
          <w:rFonts w:asciiTheme="minorEastAsia" w:hAnsiTheme="minorEastAsia" w:hint="eastAsia"/>
        </w:rPr>
        <w:t>・委託者と協議のうえ必要と認められる経費とする。</w:t>
      </w:r>
    </w:p>
    <w:p w:rsidR="004A0D9B" w:rsidRPr="00E14ABD" w:rsidRDefault="004A0D9B" w:rsidP="004A0D9B">
      <w:pPr>
        <w:autoSpaceDE w:val="0"/>
        <w:autoSpaceDN w:val="0"/>
        <w:adjustRightInd w:val="0"/>
        <w:rPr>
          <w:rFonts w:asciiTheme="minorEastAsia" w:hAnsiTheme="minorEastAsia"/>
        </w:rPr>
      </w:pPr>
    </w:p>
    <w:p w:rsidR="004A0D9B" w:rsidRPr="00E14ABD" w:rsidRDefault="004A0D9B" w:rsidP="004A0D9B">
      <w:pPr>
        <w:autoSpaceDE w:val="0"/>
        <w:autoSpaceDN w:val="0"/>
        <w:adjustRightInd w:val="0"/>
        <w:rPr>
          <w:rFonts w:asciiTheme="minorEastAsia" w:hAnsiTheme="minorEastAsia"/>
        </w:rPr>
      </w:pPr>
      <w:r w:rsidRPr="00E14ABD">
        <w:rPr>
          <w:rFonts w:asciiTheme="minorEastAsia" w:hAnsiTheme="minorEastAsia" w:hint="eastAsia"/>
        </w:rPr>
        <w:t>◆一般管理費</w:t>
      </w:r>
    </w:p>
    <w:p w:rsidR="004A0D9B" w:rsidRPr="00E14ABD" w:rsidRDefault="004A0D9B" w:rsidP="004A0D9B">
      <w:pPr>
        <w:autoSpaceDE w:val="0"/>
        <w:autoSpaceDN w:val="0"/>
        <w:adjustRightInd w:val="0"/>
        <w:ind w:leftChars="102" w:left="424" w:hangingChars="100" w:hanging="210"/>
        <w:rPr>
          <w:rFonts w:asciiTheme="minorEastAsia" w:hAnsiTheme="minorEastAsia"/>
        </w:rPr>
      </w:pPr>
      <w:r w:rsidRPr="00E14ABD">
        <w:rPr>
          <w:rFonts w:asciiTheme="minorEastAsia" w:hAnsiTheme="minorEastAsia" w:hint="eastAsia"/>
        </w:rPr>
        <w:t>・委託研究を実施するうえで発生する間接的経費として、上記合計額の上限１０％を徴収するものとする。</w:t>
      </w:r>
    </w:p>
    <w:p w:rsidR="00AE20BC" w:rsidRPr="004A0D9B" w:rsidRDefault="00AE20BC" w:rsidP="004A0D9B">
      <w:pPr>
        <w:widowControl/>
        <w:jc w:val="left"/>
        <w:rPr>
          <w:rFonts w:asciiTheme="minorEastAsia" w:hAnsiTheme="minorEastAsia" w:hint="eastAsia"/>
        </w:rPr>
      </w:pPr>
    </w:p>
    <w:sectPr w:rsidR="00AE20BC" w:rsidRPr="004A0D9B" w:rsidSect="00E8425F">
      <w:pgSz w:w="11906" w:h="16838" w:code="9"/>
      <w:pgMar w:top="1418" w:right="1418" w:bottom="1418" w:left="1418" w:header="851" w:footer="992"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F94" w:rsidRDefault="00F06F94" w:rsidP="006A5F75">
      <w:r>
        <w:separator/>
      </w:r>
    </w:p>
  </w:endnote>
  <w:endnote w:type="continuationSeparator" w:id="0">
    <w:p w:rsidR="00F06F94" w:rsidRDefault="00F06F94" w:rsidP="006A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F94" w:rsidRDefault="00F06F94" w:rsidP="006A5F75">
      <w:r>
        <w:separator/>
      </w:r>
    </w:p>
  </w:footnote>
  <w:footnote w:type="continuationSeparator" w:id="0">
    <w:p w:rsidR="00F06F94" w:rsidRDefault="00F06F94" w:rsidP="006A5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037A4"/>
    <w:multiLevelType w:val="hybridMultilevel"/>
    <w:tmpl w:val="B83A0BCA"/>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64961115"/>
    <w:multiLevelType w:val="singleLevel"/>
    <w:tmpl w:val="EECC9680"/>
    <w:lvl w:ilvl="0">
      <w:start w:val="1"/>
      <w:numFmt w:val="decimalFullWidth"/>
      <w:lvlText w:val="第%1条"/>
      <w:lvlJc w:val="left"/>
      <w:pPr>
        <w:tabs>
          <w:tab w:val="num" w:pos="840"/>
        </w:tabs>
        <w:ind w:left="840" w:hanging="840"/>
      </w:pPr>
      <w:rPr>
        <w:rFonts w:hint="eastAsia"/>
      </w:rPr>
    </w:lvl>
  </w:abstractNum>
  <w:abstractNum w:abstractNumId="2" w15:restartNumberingAfterBreak="0">
    <w:nsid w:val="6E632C38"/>
    <w:multiLevelType w:val="hybridMultilevel"/>
    <w:tmpl w:val="B8FAE586"/>
    <w:lvl w:ilvl="0" w:tplc="4320A71A">
      <w:start w:val="1"/>
      <w:numFmt w:val="bullet"/>
      <w:lvlText w:val=""/>
      <w:lvlJc w:val="left"/>
      <w:pPr>
        <w:ind w:left="1695" w:hanging="420"/>
      </w:pPr>
      <w:rPr>
        <w:rFonts w:ascii="Wingdings" w:hAnsi="Wingdings" w:hint="default"/>
      </w:rPr>
    </w:lvl>
    <w:lvl w:ilvl="1" w:tplc="D60E822C">
      <w:numFmt w:val="bullet"/>
      <w:lvlText w:val="・"/>
      <w:lvlJc w:val="left"/>
      <w:pPr>
        <w:ind w:left="2055" w:hanging="360"/>
      </w:pPr>
      <w:rPr>
        <w:rFonts w:ascii="ＭＳ 明朝" w:eastAsia="ＭＳ 明朝" w:hAnsi="ＭＳ 明朝" w:cstheme="minorBidi" w:hint="eastAsia"/>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3" w15:restartNumberingAfterBreak="0">
    <w:nsid w:val="7D131110"/>
    <w:multiLevelType w:val="hybridMultilevel"/>
    <w:tmpl w:val="91365198"/>
    <w:lvl w:ilvl="0" w:tplc="04090001">
      <w:start w:val="1"/>
      <w:numFmt w:val="bullet"/>
      <w:lvlText w:val=""/>
      <w:lvlJc w:val="left"/>
      <w:pPr>
        <w:ind w:left="1707" w:hanging="420"/>
      </w:pPr>
      <w:rPr>
        <w:rFonts w:ascii="Wingdings" w:hAnsi="Wingdings" w:hint="default"/>
      </w:rPr>
    </w:lvl>
    <w:lvl w:ilvl="1" w:tplc="0409000B" w:tentative="1">
      <w:start w:val="1"/>
      <w:numFmt w:val="bullet"/>
      <w:lvlText w:val=""/>
      <w:lvlJc w:val="left"/>
      <w:pPr>
        <w:ind w:left="2127" w:hanging="420"/>
      </w:pPr>
      <w:rPr>
        <w:rFonts w:ascii="Wingdings" w:hAnsi="Wingdings" w:hint="default"/>
      </w:rPr>
    </w:lvl>
    <w:lvl w:ilvl="2" w:tplc="0409000D" w:tentative="1">
      <w:start w:val="1"/>
      <w:numFmt w:val="bullet"/>
      <w:lvlText w:val=""/>
      <w:lvlJc w:val="left"/>
      <w:pPr>
        <w:ind w:left="2547" w:hanging="420"/>
      </w:pPr>
      <w:rPr>
        <w:rFonts w:ascii="Wingdings" w:hAnsi="Wingdings" w:hint="default"/>
      </w:rPr>
    </w:lvl>
    <w:lvl w:ilvl="3" w:tplc="04090001" w:tentative="1">
      <w:start w:val="1"/>
      <w:numFmt w:val="bullet"/>
      <w:lvlText w:val=""/>
      <w:lvlJc w:val="left"/>
      <w:pPr>
        <w:ind w:left="2967" w:hanging="420"/>
      </w:pPr>
      <w:rPr>
        <w:rFonts w:ascii="Wingdings" w:hAnsi="Wingdings" w:hint="default"/>
      </w:rPr>
    </w:lvl>
    <w:lvl w:ilvl="4" w:tplc="0409000B" w:tentative="1">
      <w:start w:val="1"/>
      <w:numFmt w:val="bullet"/>
      <w:lvlText w:val=""/>
      <w:lvlJc w:val="left"/>
      <w:pPr>
        <w:ind w:left="3387" w:hanging="420"/>
      </w:pPr>
      <w:rPr>
        <w:rFonts w:ascii="Wingdings" w:hAnsi="Wingdings" w:hint="default"/>
      </w:rPr>
    </w:lvl>
    <w:lvl w:ilvl="5" w:tplc="0409000D" w:tentative="1">
      <w:start w:val="1"/>
      <w:numFmt w:val="bullet"/>
      <w:lvlText w:val=""/>
      <w:lvlJc w:val="left"/>
      <w:pPr>
        <w:ind w:left="3807" w:hanging="420"/>
      </w:pPr>
      <w:rPr>
        <w:rFonts w:ascii="Wingdings" w:hAnsi="Wingdings" w:hint="default"/>
      </w:rPr>
    </w:lvl>
    <w:lvl w:ilvl="6" w:tplc="04090001" w:tentative="1">
      <w:start w:val="1"/>
      <w:numFmt w:val="bullet"/>
      <w:lvlText w:val=""/>
      <w:lvlJc w:val="left"/>
      <w:pPr>
        <w:ind w:left="4227" w:hanging="420"/>
      </w:pPr>
      <w:rPr>
        <w:rFonts w:ascii="Wingdings" w:hAnsi="Wingdings" w:hint="default"/>
      </w:rPr>
    </w:lvl>
    <w:lvl w:ilvl="7" w:tplc="0409000B" w:tentative="1">
      <w:start w:val="1"/>
      <w:numFmt w:val="bullet"/>
      <w:lvlText w:val=""/>
      <w:lvlJc w:val="left"/>
      <w:pPr>
        <w:ind w:left="4647" w:hanging="420"/>
      </w:pPr>
      <w:rPr>
        <w:rFonts w:ascii="Wingdings" w:hAnsi="Wingdings" w:hint="default"/>
      </w:rPr>
    </w:lvl>
    <w:lvl w:ilvl="8" w:tplc="0409000D" w:tentative="1">
      <w:start w:val="1"/>
      <w:numFmt w:val="bullet"/>
      <w:lvlText w:val=""/>
      <w:lvlJc w:val="left"/>
      <w:pPr>
        <w:ind w:left="5067"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rawingGridHorizontalSpacing w:val="105"/>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CBF"/>
    <w:rsid w:val="00040A2E"/>
    <w:rsid w:val="00091DF0"/>
    <w:rsid w:val="00117CEC"/>
    <w:rsid w:val="00134E7C"/>
    <w:rsid w:val="00170355"/>
    <w:rsid w:val="001B322E"/>
    <w:rsid w:val="001E51DD"/>
    <w:rsid w:val="001F44A1"/>
    <w:rsid w:val="00253E85"/>
    <w:rsid w:val="002C0CFE"/>
    <w:rsid w:val="002C5541"/>
    <w:rsid w:val="002D3CD5"/>
    <w:rsid w:val="002D6F32"/>
    <w:rsid w:val="00317CE4"/>
    <w:rsid w:val="003348ED"/>
    <w:rsid w:val="00334EED"/>
    <w:rsid w:val="00390D5C"/>
    <w:rsid w:val="003919D5"/>
    <w:rsid w:val="003F604E"/>
    <w:rsid w:val="00424CC6"/>
    <w:rsid w:val="00432EB9"/>
    <w:rsid w:val="0043318F"/>
    <w:rsid w:val="00437060"/>
    <w:rsid w:val="004A0D9B"/>
    <w:rsid w:val="004C4CA3"/>
    <w:rsid w:val="00505E2F"/>
    <w:rsid w:val="00553920"/>
    <w:rsid w:val="00573C96"/>
    <w:rsid w:val="00587D5F"/>
    <w:rsid w:val="00641873"/>
    <w:rsid w:val="00676C69"/>
    <w:rsid w:val="006962AB"/>
    <w:rsid w:val="006A2630"/>
    <w:rsid w:val="006A5F75"/>
    <w:rsid w:val="006C5452"/>
    <w:rsid w:val="006D1045"/>
    <w:rsid w:val="00727CC3"/>
    <w:rsid w:val="00770D18"/>
    <w:rsid w:val="007739F2"/>
    <w:rsid w:val="007A2036"/>
    <w:rsid w:val="007B444C"/>
    <w:rsid w:val="007E5AB9"/>
    <w:rsid w:val="007E6D2C"/>
    <w:rsid w:val="0080305B"/>
    <w:rsid w:val="00864F38"/>
    <w:rsid w:val="008949C9"/>
    <w:rsid w:val="008A2A52"/>
    <w:rsid w:val="008B1E78"/>
    <w:rsid w:val="008B77DD"/>
    <w:rsid w:val="008C5244"/>
    <w:rsid w:val="008C5A9E"/>
    <w:rsid w:val="008D5977"/>
    <w:rsid w:val="008E3026"/>
    <w:rsid w:val="00901E7C"/>
    <w:rsid w:val="0091792F"/>
    <w:rsid w:val="00950423"/>
    <w:rsid w:val="00A00320"/>
    <w:rsid w:val="00A16E3B"/>
    <w:rsid w:val="00A6383F"/>
    <w:rsid w:val="00A646A5"/>
    <w:rsid w:val="00A80785"/>
    <w:rsid w:val="00AE20BC"/>
    <w:rsid w:val="00B06C99"/>
    <w:rsid w:val="00B34AFE"/>
    <w:rsid w:val="00B3742C"/>
    <w:rsid w:val="00B86474"/>
    <w:rsid w:val="00B9273F"/>
    <w:rsid w:val="00BB1CBF"/>
    <w:rsid w:val="00C221F2"/>
    <w:rsid w:val="00C42C3A"/>
    <w:rsid w:val="00C64AB4"/>
    <w:rsid w:val="00C66E46"/>
    <w:rsid w:val="00CA004A"/>
    <w:rsid w:val="00CC3405"/>
    <w:rsid w:val="00D22FE1"/>
    <w:rsid w:val="00D259B5"/>
    <w:rsid w:val="00D411FD"/>
    <w:rsid w:val="00DB7060"/>
    <w:rsid w:val="00DE3253"/>
    <w:rsid w:val="00E01EAA"/>
    <w:rsid w:val="00E14ABD"/>
    <w:rsid w:val="00E178BC"/>
    <w:rsid w:val="00E207EB"/>
    <w:rsid w:val="00E250D4"/>
    <w:rsid w:val="00E45178"/>
    <w:rsid w:val="00E57350"/>
    <w:rsid w:val="00E8425F"/>
    <w:rsid w:val="00E8749B"/>
    <w:rsid w:val="00E970EB"/>
    <w:rsid w:val="00EA1D66"/>
    <w:rsid w:val="00EA3633"/>
    <w:rsid w:val="00EB59D2"/>
    <w:rsid w:val="00EB6243"/>
    <w:rsid w:val="00EF37D8"/>
    <w:rsid w:val="00F06F94"/>
    <w:rsid w:val="00F07408"/>
    <w:rsid w:val="00F1358E"/>
    <w:rsid w:val="00F16131"/>
    <w:rsid w:val="00F52EAF"/>
    <w:rsid w:val="00F66746"/>
    <w:rsid w:val="00F66B40"/>
    <w:rsid w:val="00F735B2"/>
    <w:rsid w:val="00FB6890"/>
    <w:rsid w:val="00FD2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830D97"/>
  <w15:docId w15:val="{A601FF38-0B38-4B27-9FEA-CF8F3367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42C3A"/>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5F75"/>
    <w:pPr>
      <w:tabs>
        <w:tab w:val="center" w:pos="4252"/>
        <w:tab w:val="right" w:pos="8504"/>
      </w:tabs>
      <w:snapToGrid w:val="0"/>
    </w:pPr>
  </w:style>
  <w:style w:type="character" w:customStyle="1" w:styleId="a4">
    <w:name w:val="ヘッダー (文字)"/>
    <w:basedOn w:val="a0"/>
    <w:link w:val="a3"/>
    <w:rsid w:val="006A5F75"/>
    <w:rPr>
      <w:rFonts w:ascii="ＭＳ 明朝"/>
      <w:sz w:val="21"/>
    </w:rPr>
  </w:style>
  <w:style w:type="paragraph" w:styleId="a5">
    <w:name w:val="footer"/>
    <w:basedOn w:val="a"/>
    <w:link w:val="a6"/>
    <w:rsid w:val="006A5F75"/>
    <w:pPr>
      <w:tabs>
        <w:tab w:val="center" w:pos="4252"/>
        <w:tab w:val="right" w:pos="8504"/>
      </w:tabs>
      <w:snapToGrid w:val="0"/>
    </w:pPr>
  </w:style>
  <w:style w:type="character" w:customStyle="1" w:styleId="a6">
    <w:name w:val="フッター (文字)"/>
    <w:basedOn w:val="a0"/>
    <w:link w:val="a5"/>
    <w:rsid w:val="006A5F75"/>
    <w:rPr>
      <w:rFonts w:ascii="ＭＳ 明朝"/>
      <w:sz w:val="21"/>
    </w:rPr>
  </w:style>
  <w:style w:type="paragraph" w:styleId="Web">
    <w:name w:val="Normal (Web)"/>
    <w:basedOn w:val="a"/>
    <w:rsid w:val="0091792F"/>
    <w:rPr>
      <w:rFonts w:ascii="Times New Roman" w:hAnsi="Times New Roman"/>
      <w:sz w:val="24"/>
      <w:szCs w:val="24"/>
    </w:rPr>
  </w:style>
  <w:style w:type="paragraph" w:styleId="a7">
    <w:name w:val="Balloon Text"/>
    <w:basedOn w:val="a"/>
    <w:link w:val="a8"/>
    <w:rsid w:val="00EA3633"/>
    <w:rPr>
      <w:rFonts w:asciiTheme="majorHAnsi" w:eastAsiaTheme="majorEastAsia" w:hAnsiTheme="majorHAnsi" w:cstheme="majorBidi"/>
      <w:sz w:val="18"/>
      <w:szCs w:val="18"/>
    </w:rPr>
  </w:style>
  <w:style w:type="character" w:customStyle="1" w:styleId="a8">
    <w:name w:val="吹き出し (文字)"/>
    <w:basedOn w:val="a0"/>
    <w:link w:val="a7"/>
    <w:rsid w:val="00EA36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79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255</Words>
  <Characters>1457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大分県産業科学技術センター受託研究実施要領</vt:lpstr>
    </vt:vector>
  </TitlesOfParts>
  <Company>-</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Administrator</cp:lastModifiedBy>
  <cp:revision>2</cp:revision>
  <cp:lastPrinted>2021-01-29T04:54:00Z</cp:lastPrinted>
  <dcterms:created xsi:type="dcterms:W3CDTF">2023-03-27T05:40:00Z</dcterms:created>
  <dcterms:modified xsi:type="dcterms:W3CDTF">2023-03-27T05:40:00Z</dcterms:modified>
</cp:coreProperties>
</file>