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48A" w:rsidRPr="00710B20" w:rsidRDefault="0048748A" w:rsidP="0048748A">
      <w:r w:rsidRPr="00710B20">
        <w:rPr>
          <w:rFonts w:hint="eastAsia"/>
        </w:rPr>
        <w:t>（様式１）</w:t>
      </w:r>
    </w:p>
    <w:p w:rsidR="0048748A" w:rsidRPr="00710B20" w:rsidRDefault="0048748A" w:rsidP="0048748A">
      <w:pPr>
        <w:jc w:val="right"/>
      </w:pPr>
      <w:r w:rsidRPr="00710B20">
        <w:rPr>
          <w:rFonts w:hint="eastAsia"/>
        </w:rPr>
        <w:t xml:space="preserve">　　年　　月　　日</w:t>
      </w:r>
    </w:p>
    <w:p w:rsidR="0048748A" w:rsidRPr="00710B20" w:rsidRDefault="0048748A" w:rsidP="0048748A"/>
    <w:p w:rsidR="0048748A" w:rsidRPr="00710B20" w:rsidRDefault="0048748A" w:rsidP="0048748A">
      <w:pPr>
        <w:jc w:val="center"/>
        <w:rPr>
          <w:sz w:val="28"/>
          <w:szCs w:val="28"/>
        </w:rPr>
      </w:pPr>
      <w:r w:rsidRPr="00710B20">
        <w:rPr>
          <w:rFonts w:hint="eastAsia"/>
          <w:sz w:val="28"/>
          <w:szCs w:val="28"/>
        </w:rPr>
        <w:t>企業ニーズ対応型研究事業申請書</w:t>
      </w:r>
    </w:p>
    <w:p w:rsidR="0048748A" w:rsidRPr="00710B20" w:rsidRDefault="0048748A" w:rsidP="0048748A"/>
    <w:p w:rsidR="0048748A" w:rsidRPr="00710B20" w:rsidRDefault="0048748A" w:rsidP="0048748A">
      <w:r w:rsidRPr="00710B20">
        <w:rPr>
          <w:rFonts w:hint="eastAsia"/>
        </w:rPr>
        <w:t xml:space="preserve">　大分県産業科学技術センター</w:t>
      </w:r>
    </w:p>
    <w:p w:rsidR="0048748A" w:rsidRPr="00710B20" w:rsidRDefault="0048748A" w:rsidP="0048748A">
      <w:r w:rsidRPr="00710B20">
        <w:rPr>
          <w:rFonts w:hint="eastAsia"/>
        </w:rPr>
        <w:t xml:space="preserve">　　センター長　　　　　　　殿</w:t>
      </w:r>
    </w:p>
    <w:p w:rsidR="0048748A" w:rsidRPr="00710B20" w:rsidRDefault="0048748A" w:rsidP="0048748A"/>
    <w:p w:rsidR="0048748A" w:rsidRPr="00710B20" w:rsidRDefault="0048748A" w:rsidP="00D707FF">
      <w:pPr>
        <w:ind w:leftChars="2765" w:left="5670"/>
      </w:pPr>
      <w:r w:rsidRPr="00710B20">
        <w:rPr>
          <w:rFonts w:hint="eastAsia"/>
        </w:rPr>
        <w:t>（申請者）</w:t>
      </w:r>
    </w:p>
    <w:p w:rsidR="0048748A" w:rsidRPr="00710B20" w:rsidRDefault="0048748A" w:rsidP="00D707FF">
      <w:pPr>
        <w:ind w:leftChars="2765" w:left="5670"/>
      </w:pPr>
      <w:r w:rsidRPr="00710B20">
        <w:rPr>
          <w:rFonts w:hint="eastAsia"/>
        </w:rPr>
        <w:t>所在地：</w:t>
      </w:r>
      <w:r w:rsidRPr="00710B20">
        <w:rPr>
          <w:rFonts w:hint="eastAsia"/>
        </w:rPr>
        <w:t xml:space="preserve"> </w:t>
      </w:r>
    </w:p>
    <w:p w:rsidR="0048748A" w:rsidRPr="00710B20" w:rsidRDefault="0048748A" w:rsidP="00D707FF">
      <w:pPr>
        <w:ind w:leftChars="2765" w:left="5670"/>
      </w:pPr>
      <w:r w:rsidRPr="00710B20">
        <w:rPr>
          <w:rFonts w:hint="eastAsia"/>
        </w:rPr>
        <w:t>会社名：</w:t>
      </w:r>
      <w:r w:rsidRPr="00710B20">
        <w:rPr>
          <w:rFonts w:hint="eastAsia"/>
        </w:rPr>
        <w:t xml:space="preserve"> </w:t>
      </w:r>
    </w:p>
    <w:p w:rsidR="0048748A" w:rsidRPr="00710B20" w:rsidRDefault="0048748A" w:rsidP="00D707FF">
      <w:pPr>
        <w:ind w:leftChars="2765" w:left="5670"/>
      </w:pPr>
      <w:r w:rsidRPr="00710B20">
        <w:rPr>
          <w:rFonts w:hint="eastAsia"/>
        </w:rPr>
        <w:t xml:space="preserve">代表者：　　　　　　　　　　　　　</w:t>
      </w:r>
    </w:p>
    <w:p w:rsidR="0048748A" w:rsidRPr="00710B20" w:rsidRDefault="0048748A" w:rsidP="00D707FF">
      <w:pPr>
        <w:ind w:leftChars="2765" w:left="5670"/>
      </w:pPr>
      <w:r w:rsidRPr="00710B20">
        <w:rPr>
          <w:rFonts w:hint="eastAsia"/>
        </w:rPr>
        <w:t>TEL</w:t>
      </w:r>
      <w:r w:rsidRPr="00710B20">
        <w:rPr>
          <w:rFonts w:hint="eastAsia"/>
        </w:rPr>
        <w:t xml:space="preserve">：　　　　　　　</w:t>
      </w:r>
      <w:r w:rsidRPr="00710B20">
        <w:rPr>
          <w:rFonts w:hint="eastAsia"/>
        </w:rPr>
        <w:t>FAX</w:t>
      </w:r>
      <w:r w:rsidRPr="00710B20">
        <w:rPr>
          <w:rFonts w:hint="eastAsia"/>
        </w:rPr>
        <w:t>：</w:t>
      </w:r>
    </w:p>
    <w:p w:rsidR="0048748A" w:rsidRPr="00710B20" w:rsidRDefault="0048748A" w:rsidP="00D707FF">
      <w:pPr>
        <w:ind w:leftChars="2765" w:left="5670"/>
      </w:pPr>
      <w:r w:rsidRPr="00710B20">
        <w:rPr>
          <w:rFonts w:hint="eastAsia"/>
        </w:rPr>
        <w:t>連絡担当者名：</w:t>
      </w:r>
    </w:p>
    <w:p w:rsidR="0048748A" w:rsidRPr="00710B20" w:rsidRDefault="0048748A" w:rsidP="0048748A"/>
    <w:p w:rsidR="0048748A" w:rsidRPr="00710B20" w:rsidRDefault="0048748A" w:rsidP="0048748A">
      <w:r w:rsidRPr="00710B20">
        <w:rPr>
          <w:rFonts w:hint="eastAsia"/>
        </w:rPr>
        <w:t xml:space="preserve">　　　企業ニーズ対応型研究事業の共同研究について下記のとおり申請します。</w:t>
      </w:r>
    </w:p>
    <w:p w:rsidR="0048748A" w:rsidRPr="00710B20" w:rsidRDefault="0048748A" w:rsidP="0048748A"/>
    <w:p w:rsidR="0048748A" w:rsidRPr="00710B20" w:rsidRDefault="0048748A" w:rsidP="0048748A">
      <w:r w:rsidRPr="00710B20">
        <w:rPr>
          <w:rFonts w:hint="eastAsia"/>
        </w:rPr>
        <w:t>1.</w:t>
      </w:r>
      <w:r w:rsidRPr="00710B20">
        <w:rPr>
          <w:rFonts w:hint="eastAsia"/>
        </w:rPr>
        <w:t>申請課題名</w:t>
      </w:r>
    </w:p>
    <w:p w:rsidR="001C007B" w:rsidRPr="00710B20" w:rsidRDefault="001C007B" w:rsidP="000D0083">
      <w:pPr>
        <w:ind w:leftChars="138" w:left="283"/>
      </w:pPr>
    </w:p>
    <w:p w:rsidR="001C007B" w:rsidRPr="00710B20" w:rsidRDefault="001C007B" w:rsidP="000D0083">
      <w:pPr>
        <w:ind w:leftChars="138" w:left="283"/>
      </w:pPr>
    </w:p>
    <w:p w:rsidR="001C007B" w:rsidRPr="00710B20" w:rsidRDefault="001C007B" w:rsidP="001C007B">
      <w:r w:rsidRPr="00710B20">
        <w:rPr>
          <w:rFonts w:hint="eastAsia"/>
        </w:rPr>
        <w:t>2.</w:t>
      </w:r>
      <w:r w:rsidRPr="00710B20">
        <w:rPr>
          <w:rFonts w:hint="eastAsia"/>
        </w:rPr>
        <w:t>実施期間</w:t>
      </w:r>
    </w:p>
    <w:p w:rsidR="001C007B" w:rsidRPr="00710B20" w:rsidRDefault="001C007B" w:rsidP="000D0083">
      <w:pPr>
        <w:ind w:leftChars="138" w:left="283"/>
      </w:pPr>
      <w:r w:rsidRPr="00710B20">
        <w:rPr>
          <w:rFonts w:hint="eastAsia"/>
        </w:rPr>
        <w:t xml:space="preserve">　　年　　月　　日から　　年　　月　　日まで</w:t>
      </w:r>
    </w:p>
    <w:p w:rsidR="0048748A" w:rsidRPr="00FA5A19" w:rsidRDefault="0048748A" w:rsidP="000D0083">
      <w:pPr>
        <w:ind w:leftChars="138" w:left="283"/>
      </w:pPr>
    </w:p>
    <w:p w:rsidR="0048748A" w:rsidRPr="00710B20" w:rsidRDefault="001C007B" w:rsidP="0048748A">
      <w:r w:rsidRPr="00710B20">
        <w:rPr>
          <w:rFonts w:hint="eastAsia"/>
        </w:rPr>
        <w:t>3</w:t>
      </w:r>
      <w:r w:rsidR="0048748A" w:rsidRPr="00710B20">
        <w:rPr>
          <w:rFonts w:hint="eastAsia"/>
        </w:rPr>
        <w:t>.</w:t>
      </w:r>
      <w:r w:rsidR="0048748A" w:rsidRPr="00710B20">
        <w:rPr>
          <w:rFonts w:hint="eastAsia"/>
        </w:rPr>
        <w:t>研究の経緯</w:t>
      </w:r>
      <w:r w:rsidR="00D707FF" w:rsidRPr="00710B20">
        <w:rPr>
          <w:rFonts w:hint="eastAsia"/>
        </w:rPr>
        <w:t>・目的</w:t>
      </w:r>
    </w:p>
    <w:p w:rsidR="0048748A" w:rsidRPr="00710B20" w:rsidRDefault="0048748A" w:rsidP="000D0083">
      <w:pPr>
        <w:ind w:leftChars="138" w:left="283"/>
      </w:pPr>
    </w:p>
    <w:p w:rsidR="0048748A" w:rsidRPr="00710B20" w:rsidRDefault="0048748A" w:rsidP="000D0083">
      <w:pPr>
        <w:ind w:leftChars="138" w:left="283"/>
      </w:pPr>
    </w:p>
    <w:p w:rsidR="0048748A" w:rsidRPr="00710B20" w:rsidRDefault="001C007B" w:rsidP="0048748A">
      <w:r w:rsidRPr="00710B20">
        <w:rPr>
          <w:rFonts w:hint="eastAsia"/>
        </w:rPr>
        <w:t>4</w:t>
      </w:r>
      <w:r w:rsidR="0048748A" w:rsidRPr="00710B20">
        <w:rPr>
          <w:rFonts w:hint="eastAsia"/>
        </w:rPr>
        <w:t>.</w:t>
      </w:r>
      <w:r w:rsidR="0048748A" w:rsidRPr="00710B20">
        <w:rPr>
          <w:rFonts w:hint="eastAsia"/>
        </w:rPr>
        <w:t>研究の内容</w:t>
      </w:r>
    </w:p>
    <w:p w:rsidR="0048748A" w:rsidRPr="00710B20" w:rsidRDefault="0048748A" w:rsidP="000D0083">
      <w:pPr>
        <w:ind w:leftChars="138" w:left="283"/>
      </w:pPr>
    </w:p>
    <w:p w:rsidR="0048748A" w:rsidRPr="00710B20" w:rsidRDefault="0048748A" w:rsidP="000D0083">
      <w:pPr>
        <w:ind w:leftChars="138" w:left="283"/>
      </w:pPr>
    </w:p>
    <w:p w:rsidR="0048748A" w:rsidRPr="00710B20" w:rsidRDefault="0048748A" w:rsidP="0048748A">
      <w:r w:rsidRPr="00710B20">
        <w:rPr>
          <w:rFonts w:hint="eastAsia"/>
        </w:rPr>
        <w:t>5.</w:t>
      </w:r>
      <w:r w:rsidRPr="00710B20">
        <w:rPr>
          <w:rFonts w:hint="eastAsia"/>
        </w:rPr>
        <w:t>今後の目標（想定するものに○をしてください。）</w:t>
      </w:r>
    </w:p>
    <w:p w:rsidR="0048748A" w:rsidRPr="00710B20" w:rsidRDefault="00D707FF" w:rsidP="000D0083">
      <w:pPr>
        <w:ind w:leftChars="138" w:left="283"/>
      </w:pPr>
      <w:r w:rsidRPr="00710B20">
        <w:rPr>
          <w:rFonts w:hint="eastAsia"/>
        </w:rPr>
        <w:t>(1)</w:t>
      </w:r>
      <w:r w:rsidR="0048748A" w:rsidRPr="00710B20">
        <w:rPr>
          <w:rFonts w:hint="eastAsia"/>
        </w:rPr>
        <w:t>特許や意匠等を出願して産業財産権としたい（権利化・独自技術化）。</w:t>
      </w:r>
    </w:p>
    <w:p w:rsidR="0048748A" w:rsidRPr="00710B20" w:rsidRDefault="00D707FF" w:rsidP="000D0083">
      <w:pPr>
        <w:ind w:leftChars="138" w:left="283"/>
      </w:pPr>
      <w:r w:rsidRPr="00710B20">
        <w:rPr>
          <w:rFonts w:hint="eastAsia"/>
        </w:rPr>
        <w:t>(2)</w:t>
      </w:r>
      <w:r w:rsidR="0048748A" w:rsidRPr="00710B20">
        <w:rPr>
          <w:rFonts w:hint="eastAsia"/>
        </w:rPr>
        <w:t>技術開発や製品開発補助事業に応募したい。（開発補助・助成資金確保）。</w:t>
      </w:r>
    </w:p>
    <w:p w:rsidR="0048748A" w:rsidRPr="00710B20" w:rsidRDefault="00D707FF" w:rsidP="000D0083">
      <w:pPr>
        <w:ind w:leftChars="138" w:left="283"/>
      </w:pPr>
      <w:r w:rsidRPr="00710B20">
        <w:rPr>
          <w:rFonts w:hint="eastAsia"/>
        </w:rPr>
        <w:t>(3)</w:t>
      </w:r>
      <w:r w:rsidR="0048748A" w:rsidRPr="00710B20">
        <w:rPr>
          <w:rFonts w:hint="eastAsia"/>
        </w:rPr>
        <w:t>直ぐに技術導入、新製品化したい。（実用化）。</w:t>
      </w:r>
    </w:p>
    <w:p w:rsidR="0048748A" w:rsidRPr="00710B20" w:rsidRDefault="00D707FF" w:rsidP="000D0083">
      <w:pPr>
        <w:ind w:leftChars="138" w:left="283"/>
      </w:pPr>
      <w:r w:rsidRPr="00710B20">
        <w:rPr>
          <w:rFonts w:hint="eastAsia"/>
        </w:rPr>
        <w:t>(4)</w:t>
      </w:r>
      <w:r w:rsidR="0048748A" w:rsidRPr="00710B20">
        <w:rPr>
          <w:rFonts w:hint="eastAsia"/>
        </w:rPr>
        <w:t>その他（　　　　　　　　　　　　　　　　　　　　　）</w:t>
      </w:r>
    </w:p>
    <w:p w:rsidR="0048748A" w:rsidRPr="00710B20" w:rsidRDefault="0048748A" w:rsidP="0048748A"/>
    <w:p w:rsidR="0048748A" w:rsidRPr="00710B20" w:rsidRDefault="001C007B" w:rsidP="0048748A">
      <w:r w:rsidRPr="00710B20">
        <w:rPr>
          <w:rFonts w:hint="eastAsia"/>
        </w:rPr>
        <w:t>6</w:t>
      </w:r>
      <w:r w:rsidR="0048748A" w:rsidRPr="00710B20">
        <w:rPr>
          <w:rFonts w:hint="eastAsia"/>
        </w:rPr>
        <w:t>.</w:t>
      </w:r>
      <w:r w:rsidR="0048748A" w:rsidRPr="00710B20">
        <w:rPr>
          <w:rFonts w:hint="eastAsia"/>
        </w:rPr>
        <w:t>成果の普及方法と効果予測</w:t>
      </w:r>
    </w:p>
    <w:p w:rsidR="0048748A" w:rsidRPr="00710B20" w:rsidRDefault="0048748A" w:rsidP="000D0083">
      <w:pPr>
        <w:ind w:leftChars="138" w:left="283"/>
      </w:pPr>
    </w:p>
    <w:p w:rsidR="000D0083" w:rsidRPr="00710B20" w:rsidRDefault="000D0083" w:rsidP="000D0083">
      <w:pPr>
        <w:ind w:leftChars="138" w:left="283"/>
      </w:pPr>
    </w:p>
    <w:p w:rsidR="00D707FF" w:rsidRPr="00710B20" w:rsidRDefault="00D707FF">
      <w:r w:rsidRPr="00710B20">
        <w:br w:type="page"/>
      </w:r>
    </w:p>
    <w:p w:rsidR="00D707FF" w:rsidRPr="00710B20" w:rsidRDefault="001C007B" w:rsidP="00D707FF">
      <w:r w:rsidRPr="00710B20">
        <w:rPr>
          <w:rFonts w:hint="eastAsia"/>
        </w:rPr>
        <w:lastRenderedPageBreak/>
        <w:t>7</w:t>
      </w:r>
      <w:r w:rsidR="00D707FF" w:rsidRPr="00710B20">
        <w:rPr>
          <w:rFonts w:hint="eastAsia"/>
        </w:rPr>
        <w:t>.</w:t>
      </w:r>
      <w:r w:rsidR="00D707FF" w:rsidRPr="00710B20">
        <w:rPr>
          <w:rFonts w:hint="eastAsia"/>
        </w:rPr>
        <w:t>共同研究の分担</w:t>
      </w:r>
    </w:p>
    <w:p w:rsidR="00D707FF" w:rsidRPr="00710B20" w:rsidRDefault="00D707FF" w:rsidP="00D707FF">
      <w:r w:rsidRPr="00710B20">
        <w:rPr>
          <w:rFonts w:hint="eastAsia"/>
        </w:rPr>
        <w:t xml:space="preserve">　</w:t>
      </w:r>
      <w:r w:rsidRPr="00710B20">
        <w:rPr>
          <w:rFonts w:hint="eastAsia"/>
        </w:rPr>
        <w:t>(1)</w:t>
      </w:r>
      <w:r w:rsidR="001C007B" w:rsidRPr="00710B20">
        <w:rPr>
          <w:rFonts w:hint="eastAsia"/>
        </w:rPr>
        <w:t xml:space="preserve"> </w:t>
      </w:r>
      <w:r w:rsidRPr="00710B20">
        <w:rPr>
          <w:rFonts w:hint="eastAsia"/>
        </w:rPr>
        <w:t>自社で取り組む内容</w:t>
      </w:r>
      <w:r w:rsidR="001C007B" w:rsidRPr="00710B20">
        <w:rPr>
          <w:rFonts w:hint="eastAsia"/>
        </w:rPr>
        <w:t>（</w:t>
      </w:r>
      <w:r w:rsidRPr="00710B20">
        <w:rPr>
          <w:rFonts w:hint="eastAsia"/>
        </w:rPr>
        <w:t>【課題番号】と内容を記載</w:t>
      </w:r>
      <w:r w:rsidR="001C007B" w:rsidRPr="00710B20">
        <w:rPr>
          <w:rFonts w:hint="eastAsia"/>
        </w:rPr>
        <w:t>）</w:t>
      </w:r>
    </w:p>
    <w:p w:rsidR="00D707FF" w:rsidRPr="00710B20" w:rsidRDefault="001C007B" w:rsidP="001C007B">
      <w:pPr>
        <w:ind w:leftChars="207" w:left="424"/>
      </w:pPr>
      <w:r w:rsidRPr="00710B20">
        <w:rPr>
          <w:rFonts w:hint="eastAsia"/>
        </w:rPr>
        <w:t>【</w:t>
      </w:r>
      <w:r w:rsidRPr="00710B20">
        <w:rPr>
          <w:rFonts w:hint="eastAsia"/>
        </w:rPr>
        <w:t>1</w:t>
      </w:r>
      <w:r w:rsidRPr="00710B20">
        <w:rPr>
          <w:rFonts w:hint="eastAsia"/>
        </w:rPr>
        <w:t>－</w:t>
      </w:r>
      <w:r w:rsidRPr="00710B20">
        <w:rPr>
          <w:rFonts w:hint="eastAsia"/>
        </w:rPr>
        <w:t>1</w:t>
      </w:r>
      <w:r w:rsidRPr="00710B20">
        <w:rPr>
          <w:rFonts w:hint="eastAsia"/>
        </w:rPr>
        <w:t>】</w:t>
      </w:r>
    </w:p>
    <w:p w:rsidR="001C007B" w:rsidRPr="00710B20" w:rsidRDefault="001C007B" w:rsidP="001C007B">
      <w:pPr>
        <w:ind w:leftChars="207" w:left="424"/>
      </w:pPr>
    </w:p>
    <w:p w:rsidR="001C007B" w:rsidRPr="00710B20" w:rsidRDefault="001C007B" w:rsidP="001C007B">
      <w:pPr>
        <w:ind w:leftChars="207" w:left="424"/>
      </w:pPr>
      <w:r w:rsidRPr="00710B20">
        <w:rPr>
          <w:rFonts w:hint="eastAsia"/>
        </w:rPr>
        <w:t>【</w:t>
      </w:r>
      <w:r w:rsidRPr="00710B20">
        <w:rPr>
          <w:rFonts w:hint="eastAsia"/>
        </w:rPr>
        <w:t>1</w:t>
      </w:r>
      <w:r w:rsidRPr="00710B20">
        <w:rPr>
          <w:rFonts w:hint="eastAsia"/>
        </w:rPr>
        <w:t>－</w:t>
      </w:r>
      <w:r w:rsidRPr="00710B20">
        <w:rPr>
          <w:rFonts w:hint="eastAsia"/>
        </w:rPr>
        <w:t>2</w:t>
      </w:r>
      <w:r w:rsidRPr="00710B20">
        <w:rPr>
          <w:rFonts w:hint="eastAsia"/>
        </w:rPr>
        <w:t>】</w:t>
      </w:r>
    </w:p>
    <w:p w:rsidR="001C007B" w:rsidRPr="00710B20" w:rsidRDefault="001C007B" w:rsidP="001C007B">
      <w:pPr>
        <w:ind w:leftChars="207" w:left="424"/>
      </w:pPr>
    </w:p>
    <w:p w:rsidR="00D707FF" w:rsidRPr="00710B20" w:rsidRDefault="00D707FF" w:rsidP="00D707FF">
      <w:r w:rsidRPr="00710B20">
        <w:rPr>
          <w:rFonts w:hint="eastAsia"/>
        </w:rPr>
        <w:t xml:space="preserve">　</w:t>
      </w:r>
      <w:r w:rsidRPr="00710B20">
        <w:rPr>
          <w:rFonts w:hint="eastAsia"/>
        </w:rPr>
        <w:t>(2)</w:t>
      </w:r>
      <w:r w:rsidR="001C007B" w:rsidRPr="00710B20">
        <w:rPr>
          <w:rFonts w:hint="eastAsia"/>
        </w:rPr>
        <w:t xml:space="preserve"> </w:t>
      </w:r>
      <w:r w:rsidRPr="00710B20">
        <w:rPr>
          <w:rFonts w:hint="eastAsia"/>
        </w:rPr>
        <w:t>センタで取り組む内容（希望）</w:t>
      </w:r>
      <w:r w:rsidR="001C007B" w:rsidRPr="00710B20">
        <w:rPr>
          <w:rFonts w:hint="eastAsia"/>
        </w:rPr>
        <w:t>（</w:t>
      </w:r>
      <w:r w:rsidRPr="00710B20">
        <w:rPr>
          <w:rFonts w:hint="eastAsia"/>
        </w:rPr>
        <w:t>【課題番号】と内容を記載</w:t>
      </w:r>
      <w:r w:rsidR="001C007B" w:rsidRPr="00710B20">
        <w:rPr>
          <w:rFonts w:hint="eastAsia"/>
        </w:rPr>
        <w:t>）</w:t>
      </w:r>
    </w:p>
    <w:p w:rsidR="00D707FF" w:rsidRPr="00710B20" w:rsidRDefault="001C007B" w:rsidP="001C007B">
      <w:pPr>
        <w:ind w:leftChars="207" w:left="424"/>
      </w:pPr>
      <w:r w:rsidRPr="00710B20">
        <w:rPr>
          <w:rFonts w:hint="eastAsia"/>
        </w:rPr>
        <w:t>【</w:t>
      </w:r>
      <w:r w:rsidRPr="00710B20">
        <w:rPr>
          <w:rFonts w:hint="eastAsia"/>
        </w:rPr>
        <w:t>2</w:t>
      </w:r>
      <w:r w:rsidRPr="00710B20">
        <w:rPr>
          <w:rFonts w:hint="eastAsia"/>
        </w:rPr>
        <w:t>－</w:t>
      </w:r>
      <w:r w:rsidRPr="00710B20">
        <w:rPr>
          <w:rFonts w:hint="eastAsia"/>
        </w:rPr>
        <w:t>1</w:t>
      </w:r>
      <w:r w:rsidRPr="00710B20">
        <w:rPr>
          <w:rFonts w:hint="eastAsia"/>
        </w:rPr>
        <w:t>】</w:t>
      </w:r>
    </w:p>
    <w:p w:rsidR="001C007B" w:rsidRPr="00710B20" w:rsidRDefault="001C007B" w:rsidP="001C007B">
      <w:pPr>
        <w:ind w:leftChars="207" w:left="424"/>
      </w:pPr>
    </w:p>
    <w:p w:rsidR="001C007B" w:rsidRPr="00710B20" w:rsidRDefault="001C007B" w:rsidP="001C007B">
      <w:pPr>
        <w:ind w:leftChars="207" w:left="424"/>
      </w:pPr>
      <w:r w:rsidRPr="00710B20">
        <w:rPr>
          <w:rFonts w:hint="eastAsia"/>
        </w:rPr>
        <w:t>【</w:t>
      </w:r>
      <w:r w:rsidRPr="00710B20">
        <w:rPr>
          <w:rFonts w:hint="eastAsia"/>
        </w:rPr>
        <w:t>2</w:t>
      </w:r>
      <w:r w:rsidRPr="00710B20">
        <w:rPr>
          <w:rFonts w:hint="eastAsia"/>
        </w:rPr>
        <w:t>－</w:t>
      </w:r>
      <w:r w:rsidRPr="00710B20">
        <w:rPr>
          <w:rFonts w:hint="eastAsia"/>
        </w:rPr>
        <w:t>2</w:t>
      </w:r>
      <w:r w:rsidRPr="00710B20">
        <w:rPr>
          <w:rFonts w:hint="eastAsia"/>
        </w:rPr>
        <w:t>】</w:t>
      </w:r>
    </w:p>
    <w:p w:rsidR="001C007B" w:rsidRPr="00710B20" w:rsidRDefault="001C007B" w:rsidP="001C007B">
      <w:pPr>
        <w:ind w:leftChars="207" w:left="424"/>
      </w:pPr>
    </w:p>
    <w:p w:rsidR="00D707FF" w:rsidRPr="00710B20" w:rsidRDefault="00D707FF" w:rsidP="00D707FF">
      <w:r w:rsidRPr="00710B20">
        <w:rPr>
          <w:rFonts w:hint="eastAsia"/>
        </w:rPr>
        <w:t xml:space="preserve">　</w:t>
      </w:r>
      <w:r w:rsidRPr="00710B20">
        <w:rPr>
          <w:rFonts w:hint="eastAsia"/>
        </w:rPr>
        <w:t>(3)</w:t>
      </w:r>
      <w:r w:rsidR="001C007B" w:rsidRPr="00710B20">
        <w:rPr>
          <w:rFonts w:hint="eastAsia"/>
        </w:rPr>
        <w:t xml:space="preserve"> </w:t>
      </w:r>
      <w:r w:rsidRPr="00710B20">
        <w:rPr>
          <w:rFonts w:hint="eastAsia"/>
        </w:rPr>
        <w:t>分担表　（各機関のリーダーには○印）</w:t>
      </w:r>
    </w:p>
    <w:tbl>
      <w:tblPr>
        <w:tblW w:w="0" w:type="auto"/>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7"/>
        <w:gridCol w:w="2339"/>
        <w:gridCol w:w="2339"/>
        <w:gridCol w:w="3118"/>
      </w:tblGrid>
      <w:tr w:rsidR="00710B20" w:rsidRPr="00710B20" w:rsidTr="001C007B">
        <w:tc>
          <w:tcPr>
            <w:tcW w:w="1417" w:type="dxa"/>
            <w:vAlign w:val="center"/>
          </w:tcPr>
          <w:p w:rsidR="00D707FF" w:rsidRPr="00710B20" w:rsidRDefault="00D707FF" w:rsidP="001C007B">
            <w:pPr>
              <w:jc w:val="center"/>
            </w:pPr>
            <w:r w:rsidRPr="00710B20">
              <w:rPr>
                <w:rFonts w:hint="eastAsia"/>
              </w:rPr>
              <w:t>【課題番号】</w:t>
            </w:r>
          </w:p>
        </w:tc>
        <w:tc>
          <w:tcPr>
            <w:tcW w:w="2339" w:type="dxa"/>
          </w:tcPr>
          <w:p w:rsidR="00D707FF" w:rsidRPr="00710B20" w:rsidRDefault="00D707FF" w:rsidP="00D707FF">
            <w:r w:rsidRPr="00710B20">
              <w:rPr>
                <w:rFonts w:hint="eastAsia"/>
              </w:rPr>
              <w:t>企業担当研究者</w:t>
            </w:r>
          </w:p>
          <w:p w:rsidR="00D707FF" w:rsidRPr="00710B20" w:rsidRDefault="00D707FF" w:rsidP="00D707FF">
            <w:r w:rsidRPr="00710B20">
              <w:rPr>
                <w:rFonts w:hint="eastAsia"/>
              </w:rPr>
              <w:t>（所属・役職・氏名）</w:t>
            </w:r>
          </w:p>
        </w:tc>
        <w:tc>
          <w:tcPr>
            <w:tcW w:w="2339" w:type="dxa"/>
            <w:tcBorders>
              <w:right w:val="single" w:sz="4" w:space="0" w:color="auto"/>
            </w:tcBorders>
          </w:tcPr>
          <w:p w:rsidR="00D707FF" w:rsidRPr="00710B20" w:rsidRDefault="00D707FF" w:rsidP="00D707FF">
            <w:r w:rsidRPr="00710B20">
              <w:rPr>
                <w:rFonts w:hint="eastAsia"/>
              </w:rPr>
              <w:t>センター担当研究者</w:t>
            </w:r>
          </w:p>
          <w:p w:rsidR="00D707FF" w:rsidRPr="00710B20" w:rsidRDefault="00D707FF" w:rsidP="00D707FF">
            <w:r w:rsidRPr="00710B20">
              <w:rPr>
                <w:rFonts w:hint="eastAsia"/>
              </w:rPr>
              <w:t>（希望）</w:t>
            </w:r>
          </w:p>
        </w:tc>
        <w:tc>
          <w:tcPr>
            <w:tcW w:w="3118" w:type="dxa"/>
            <w:tcBorders>
              <w:left w:val="single" w:sz="4" w:space="0" w:color="auto"/>
            </w:tcBorders>
          </w:tcPr>
          <w:p w:rsidR="00D707FF" w:rsidRPr="00710B20" w:rsidRDefault="00D707FF" w:rsidP="00D707FF">
            <w:r w:rsidRPr="00710B20">
              <w:rPr>
                <w:rFonts w:hint="eastAsia"/>
              </w:rPr>
              <w:t>実施場所</w:t>
            </w:r>
          </w:p>
          <w:p w:rsidR="00D707FF" w:rsidRPr="00710B20" w:rsidRDefault="00D707FF" w:rsidP="00D707FF">
            <w:r w:rsidRPr="00710B20">
              <w:rPr>
                <w:rFonts w:hint="eastAsia"/>
              </w:rPr>
              <w:t>（希望）</w:t>
            </w:r>
          </w:p>
        </w:tc>
      </w:tr>
      <w:tr w:rsidR="00710B20" w:rsidRPr="00710B20" w:rsidTr="00D707FF">
        <w:tc>
          <w:tcPr>
            <w:tcW w:w="1417" w:type="dxa"/>
          </w:tcPr>
          <w:p w:rsidR="00D707FF" w:rsidRPr="00710B20" w:rsidRDefault="00D707FF" w:rsidP="00D707FF"/>
        </w:tc>
        <w:tc>
          <w:tcPr>
            <w:tcW w:w="2339" w:type="dxa"/>
          </w:tcPr>
          <w:p w:rsidR="00D707FF" w:rsidRPr="00710B20" w:rsidRDefault="00D707FF" w:rsidP="00D707FF"/>
        </w:tc>
        <w:tc>
          <w:tcPr>
            <w:tcW w:w="2339" w:type="dxa"/>
            <w:tcBorders>
              <w:right w:val="single" w:sz="4" w:space="0" w:color="auto"/>
            </w:tcBorders>
          </w:tcPr>
          <w:p w:rsidR="00D707FF" w:rsidRPr="00710B20" w:rsidRDefault="00D707FF" w:rsidP="00D707FF"/>
        </w:tc>
        <w:tc>
          <w:tcPr>
            <w:tcW w:w="3118" w:type="dxa"/>
            <w:tcBorders>
              <w:left w:val="single" w:sz="4" w:space="0" w:color="auto"/>
            </w:tcBorders>
          </w:tcPr>
          <w:p w:rsidR="00D707FF" w:rsidRPr="00710B20" w:rsidRDefault="00D707FF" w:rsidP="00D707FF"/>
        </w:tc>
      </w:tr>
      <w:tr w:rsidR="00D707FF" w:rsidRPr="00710B20" w:rsidTr="00D707FF">
        <w:tc>
          <w:tcPr>
            <w:tcW w:w="1417" w:type="dxa"/>
          </w:tcPr>
          <w:p w:rsidR="00D707FF" w:rsidRPr="00710B20" w:rsidRDefault="00D707FF" w:rsidP="00D707FF"/>
        </w:tc>
        <w:tc>
          <w:tcPr>
            <w:tcW w:w="2339" w:type="dxa"/>
          </w:tcPr>
          <w:p w:rsidR="00D707FF" w:rsidRPr="00710B20" w:rsidRDefault="00D707FF" w:rsidP="00D707FF"/>
        </w:tc>
        <w:tc>
          <w:tcPr>
            <w:tcW w:w="2339" w:type="dxa"/>
            <w:tcBorders>
              <w:right w:val="single" w:sz="4" w:space="0" w:color="auto"/>
            </w:tcBorders>
          </w:tcPr>
          <w:p w:rsidR="00D707FF" w:rsidRPr="00710B20" w:rsidRDefault="00D707FF" w:rsidP="00D707FF"/>
        </w:tc>
        <w:tc>
          <w:tcPr>
            <w:tcW w:w="3118" w:type="dxa"/>
            <w:tcBorders>
              <w:left w:val="single" w:sz="4" w:space="0" w:color="auto"/>
            </w:tcBorders>
          </w:tcPr>
          <w:p w:rsidR="00D707FF" w:rsidRPr="00710B20" w:rsidRDefault="00D707FF" w:rsidP="00D707FF"/>
        </w:tc>
      </w:tr>
    </w:tbl>
    <w:p w:rsidR="00D707FF" w:rsidRPr="00710B20" w:rsidRDefault="00D707FF" w:rsidP="00D707FF"/>
    <w:p w:rsidR="00D707FF" w:rsidRPr="00710B20" w:rsidRDefault="009C6164" w:rsidP="00D707FF">
      <w:r>
        <w:rPr>
          <w:rFonts w:hint="eastAsia"/>
        </w:rPr>
        <w:t>8</w:t>
      </w:r>
      <w:r w:rsidR="00D707FF" w:rsidRPr="00710B20">
        <w:rPr>
          <w:rFonts w:hint="eastAsia"/>
        </w:rPr>
        <w:t>.</w:t>
      </w:r>
      <w:r w:rsidR="00D707FF" w:rsidRPr="00710B20">
        <w:rPr>
          <w:rFonts w:hint="eastAsia"/>
        </w:rPr>
        <w:t>研究予算額</w:t>
      </w:r>
    </w:p>
    <w:tbl>
      <w:tblPr>
        <w:tblW w:w="0" w:type="auto"/>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1"/>
        <w:gridCol w:w="3969"/>
        <w:gridCol w:w="1275"/>
        <w:gridCol w:w="2295"/>
      </w:tblGrid>
      <w:tr w:rsidR="00710B20" w:rsidRPr="00710B20" w:rsidTr="005B5C3C">
        <w:tc>
          <w:tcPr>
            <w:tcW w:w="1701" w:type="dxa"/>
            <w:tcBorders>
              <w:bottom w:val="single" w:sz="4" w:space="0" w:color="auto"/>
            </w:tcBorders>
          </w:tcPr>
          <w:p w:rsidR="00D707FF" w:rsidRPr="00710B20" w:rsidRDefault="00D707FF" w:rsidP="005B5C3C">
            <w:pPr>
              <w:jc w:val="center"/>
            </w:pPr>
            <w:r w:rsidRPr="00710B20">
              <w:rPr>
                <w:rFonts w:hint="eastAsia"/>
              </w:rPr>
              <w:t>区分</w:t>
            </w:r>
          </w:p>
        </w:tc>
        <w:tc>
          <w:tcPr>
            <w:tcW w:w="3969" w:type="dxa"/>
            <w:tcBorders>
              <w:bottom w:val="single" w:sz="4" w:space="0" w:color="auto"/>
              <w:right w:val="single" w:sz="4" w:space="0" w:color="auto"/>
            </w:tcBorders>
          </w:tcPr>
          <w:p w:rsidR="00D707FF" w:rsidRPr="00710B20" w:rsidRDefault="00D707FF" w:rsidP="005B5C3C">
            <w:pPr>
              <w:jc w:val="center"/>
            </w:pPr>
            <w:r w:rsidRPr="00710B20">
              <w:rPr>
                <w:rFonts w:hint="eastAsia"/>
              </w:rPr>
              <w:t>項　目</w:t>
            </w:r>
          </w:p>
        </w:tc>
        <w:tc>
          <w:tcPr>
            <w:tcW w:w="1275" w:type="dxa"/>
            <w:tcBorders>
              <w:left w:val="single" w:sz="4" w:space="0" w:color="auto"/>
              <w:bottom w:val="single" w:sz="4" w:space="0" w:color="auto"/>
              <w:right w:val="single" w:sz="4" w:space="0" w:color="auto"/>
            </w:tcBorders>
          </w:tcPr>
          <w:p w:rsidR="00D707FF" w:rsidRPr="00710B20" w:rsidRDefault="00D707FF" w:rsidP="005B5C3C">
            <w:pPr>
              <w:jc w:val="center"/>
            </w:pPr>
            <w:r w:rsidRPr="00710B20">
              <w:rPr>
                <w:rFonts w:hint="eastAsia"/>
              </w:rPr>
              <w:t>金額</w:t>
            </w:r>
          </w:p>
        </w:tc>
        <w:tc>
          <w:tcPr>
            <w:tcW w:w="2295" w:type="dxa"/>
            <w:tcBorders>
              <w:left w:val="single" w:sz="4" w:space="0" w:color="auto"/>
              <w:bottom w:val="single" w:sz="4" w:space="0" w:color="auto"/>
            </w:tcBorders>
          </w:tcPr>
          <w:p w:rsidR="00D707FF" w:rsidRPr="00710B20" w:rsidRDefault="00D707FF" w:rsidP="005B5C3C">
            <w:pPr>
              <w:jc w:val="center"/>
            </w:pPr>
            <w:r w:rsidRPr="00710B20">
              <w:rPr>
                <w:rFonts w:hint="eastAsia"/>
              </w:rPr>
              <w:t>備考</w:t>
            </w:r>
          </w:p>
        </w:tc>
      </w:tr>
      <w:tr w:rsidR="00710B20" w:rsidRPr="00710B20" w:rsidTr="005B5C3C">
        <w:tc>
          <w:tcPr>
            <w:tcW w:w="1701" w:type="dxa"/>
            <w:vMerge w:val="restart"/>
            <w:tcBorders>
              <w:top w:val="single" w:sz="4" w:space="0" w:color="auto"/>
            </w:tcBorders>
            <w:vAlign w:val="center"/>
          </w:tcPr>
          <w:p w:rsidR="00D707FF" w:rsidRPr="00710B20" w:rsidRDefault="005B5C3C" w:rsidP="005B5C3C">
            <w:pPr>
              <w:jc w:val="center"/>
            </w:pPr>
            <w:r w:rsidRPr="00710B20">
              <w:rPr>
                <w:rFonts w:hint="eastAsia"/>
              </w:rPr>
              <w:t>企業</w:t>
            </w:r>
          </w:p>
        </w:tc>
        <w:tc>
          <w:tcPr>
            <w:tcW w:w="3969" w:type="dxa"/>
            <w:tcBorders>
              <w:top w:val="single" w:sz="4" w:space="0" w:color="auto"/>
              <w:bottom w:val="single" w:sz="4" w:space="0" w:color="auto"/>
              <w:right w:val="single" w:sz="4" w:space="0" w:color="auto"/>
            </w:tcBorders>
          </w:tcPr>
          <w:p w:rsidR="00D707FF" w:rsidRPr="00710B20" w:rsidRDefault="00D707FF" w:rsidP="001C007B">
            <w:pPr>
              <w:ind w:leftChars="55" w:left="113"/>
            </w:pPr>
            <w:r w:rsidRPr="00710B20">
              <w:rPr>
                <w:rFonts w:hint="eastAsia"/>
              </w:rPr>
              <w:t>○○費</w:t>
            </w:r>
          </w:p>
        </w:tc>
        <w:tc>
          <w:tcPr>
            <w:tcW w:w="1275" w:type="dxa"/>
            <w:tcBorders>
              <w:top w:val="single" w:sz="4" w:space="0" w:color="auto"/>
              <w:left w:val="single" w:sz="4" w:space="0" w:color="auto"/>
              <w:bottom w:val="single" w:sz="4" w:space="0" w:color="auto"/>
              <w:right w:val="single" w:sz="4" w:space="0" w:color="auto"/>
            </w:tcBorders>
            <w:vAlign w:val="center"/>
          </w:tcPr>
          <w:p w:rsidR="00D707FF" w:rsidRPr="00710B20" w:rsidRDefault="00D707FF" w:rsidP="005B5C3C">
            <w:pPr>
              <w:ind w:rightChars="55" w:right="113"/>
              <w:jc w:val="right"/>
            </w:pPr>
          </w:p>
        </w:tc>
        <w:tc>
          <w:tcPr>
            <w:tcW w:w="2295" w:type="dxa"/>
            <w:tcBorders>
              <w:top w:val="single" w:sz="4" w:space="0" w:color="auto"/>
              <w:left w:val="single" w:sz="4" w:space="0" w:color="auto"/>
              <w:bottom w:val="single" w:sz="4" w:space="0" w:color="auto"/>
            </w:tcBorders>
          </w:tcPr>
          <w:p w:rsidR="00D707FF" w:rsidRPr="00710B20" w:rsidRDefault="00D707FF" w:rsidP="005A46F1">
            <w:pPr>
              <w:ind w:leftChars="55" w:left="113"/>
            </w:pPr>
          </w:p>
        </w:tc>
      </w:tr>
      <w:tr w:rsidR="00710B20" w:rsidRPr="00710B20" w:rsidTr="005B5C3C">
        <w:tc>
          <w:tcPr>
            <w:tcW w:w="1701" w:type="dxa"/>
            <w:vMerge/>
          </w:tcPr>
          <w:p w:rsidR="00D707FF" w:rsidRPr="00710B20" w:rsidRDefault="00D707FF" w:rsidP="00D707FF"/>
        </w:tc>
        <w:tc>
          <w:tcPr>
            <w:tcW w:w="3969" w:type="dxa"/>
            <w:tcBorders>
              <w:top w:val="single" w:sz="4" w:space="0" w:color="auto"/>
              <w:bottom w:val="single" w:sz="4" w:space="0" w:color="auto"/>
              <w:right w:val="single" w:sz="4" w:space="0" w:color="auto"/>
            </w:tcBorders>
          </w:tcPr>
          <w:p w:rsidR="00D707FF" w:rsidRPr="00710B20" w:rsidRDefault="00D707FF" w:rsidP="001C007B">
            <w:pPr>
              <w:ind w:leftChars="55" w:left="113"/>
            </w:pPr>
          </w:p>
        </w:tc>
        <w:tc>
          <w:tcPr>
            <w:tcW w:w="1275" w:type="dxa"/>
            <w:tcBorders>
              <w:top w:val="single" w:sz="4" w:space="0" w:color="auto"/>
              <w:left w:val="single" w:sz="4" w:space="0" w:color="auto"/>
              <w:bottom w:val="single" w:sz="4" w:space="0" w:color="auto"/>
              <w:right w:val="single" w:sz="4" w:space="0" w:color="auto"/>
            </w:tcBorders>
            <w:vAlign w:val="center"/>
          </w:tcPr>
          <w:p w:rsidR="00D707FF" w:rsidRPr="00710B20" w:rsidRDefault="00D707FF" w:rsidP="005B5C3C">
            <w:pPr>
              <w:ind w:rightChars="55" w:right="113"/>
              <w:jc w:val="right"/>
            </w:pPr>
          </w:p>
        </w:tc>
        <w:tc>
          <w:tcPr>
            <w:tcW w:w="2295" w:type="dxa"/>
            <w:tcBorders>
              <w:top w:val="single" w:sz="4" w:space="0" w:color="auto"/>
              <w:left w:val="single" w:sz="4" w:space="0" w:color="auto"/>
              <w:bottom w:val="single" w:sz="4" w:space="0" w:color="auto"/>
            </w:tcBorders>
          </w:tcPr>
          <w:p w:rsidR="00D707FF" w:rsidRPr="00710B20" w:rsidRDefault="00D707FF" w:rsidP="005A46F1">
            <w:pPr>
              <w:ind w:leftChars="55" w:left="113"/>
            </w:pPr>
          </w:p>
        </w:tc>
      </w:tr>
      <w:tr w:rsidR="00710B20" w:rsidRPr="00710B20" w:rsidTr="005B5C3C">
        <w:tc>
          <w:tcPr>
            <w:tcW w:w="1701" w:type="dxa"/>
            <w:vMerge/>
          </w:tcPr>
          <w:p w:rsidR="00D707FF" w:rsidRPr="00710B20" w:rsidRDefault="00D707FF" w:rsidP="00D707FF"/>
        </w:tc>
        <w:tc>
          <w:tcPr>
            <w:tcW w:w="3969" w:type="dxa"/>
            <w:tcBorders>
              <w:top w:val="single" w:sz="4" w:space="0" w:color="auto"/>
              <w:bottom w:val="single" w:sz="4" w:space="0" w:color="auto"/>
              <w:right w:val="single" w:sz="4" w:space="0" w:color="auto"/>
            </w:tcBorders>
          </w:tcPr>
          <w:p w:rsidR="00D707FF" w:rsidRPr="00710B20" w:rsidRDefault="00D707FF" w:rsidP="001C007B">
            <w:pPr>
              <w:ind w:leftChars="55" w:left="113"/>
            </w:pPr>
            <w:r w:rsidRPr="00710B20">
              <w:rPr>
                <w:rFonts w:hint="eastAsia"/>
              </w:rPr>
              <w:t>××費</w:t>
            </w:r>
          </w:p>
        </w:tc>
        <w:tc>
          <w:tcPr>
            <w:tcW w:w="1275" w:type="dxa"/>
            <w:tcBorders>
              <w:top w:val="single" w:sz="4" w:space="0" w:color="auto"/>
              <w:left w:val="single" w:sz="4" w:space="0" w:color="auto"/>
              <w:bottom w:val="single" w:sz="4" w:space="0" w:color="auto"/>
              <w:right w:val="single" w:sz="4" w:space="0" w:color="auto"/>
            </w:tcBorders>
            <w:vAlign w:val="center"/>
          </w:tcPr>
          <w:p w:rsidR="00D707FF" w:rsidRPr="00710B20" w:rsidRDefault="00D707FF" w:rsidP="005B5C3C">
            <w:pPr>
              <w:ind w:leftChars="-13" w:left="-27" w:rightChars="55" w:right="113"/>
              <w:jc w:val="right"/>
            </w:pPr>
          </w:p>
        </w:tc>
        <w:tc>
          <w:tcPr>
            <w:tcW w:w="2295" w:type="dxa"/>
            <w:tcBorders>
              <w:top w:val="single" w:sz="4" w:space="0" w:color="auto"/>
              <w:left w:val="single" w:sz="4" w:space="0" w:color="auto"/>
              <w:bottom w:val="single" w:sz="4" w:space="0" w:color="auto"/>
            </w:tcBorders>
          </w:tcPr>
          <w:p w:rsidR="00D707FF" w:rsidRPr="00710B20" w:rsidRDefault="00D707FF" w:rsidP="005A46F1">
            <w:pPr>
              <w:ind w:leftChars="55" w:left="113"/>
            </w:pPr>
          </w:p>
        </w:tc>
      </w:tr>
      <w:tr w:rsidR="00710B20" w:rsidRPr="00710B20" w:rsidTr="005B5C3C">
        <w:tc>
          <w:tcPr>
            <w:tcW w:w="1701" w:type="dxa"/>
            <w:vMerge/>
          </w:tcPr>
          <w:p w:rsidR="00D707FF" w:rsidRPr="00710B20" w:rsidRDefault="00D707FF" w:rsidP="00D707FF"/>
        </w:tc>
        <w:tc>
          <w:tcPr>
            <w:tcW w:w="3969" w:type="dxa"/>
            <w:tcBorders>
              <w:top w:val="single" w:sz="4" w:space="0" w:color="auto"/>
              <w:bottom w:val="single" w:sz="4" w:space="0" w:color="auto"/>
              <w:right w:val="single" w:sz="4" w:space="0" w:color="auto"/>
            </w:tcBorders>
          </w:tcPr>
          <w:p w:rsidR="00D707FF" w:rsidRPr="00710B20" w:rsidRDefault="00D707FF" w:rsidP="001C007B">
            <w:pPr>
              <w:ind w:leftChars="55" w:left="113"/>
            </w:pPr>
          </w:p>
        </w:tc>
        <w:tc>
          <w:tcPr>
            <w:tcW w:w="1275" w:type="dxa"/>
            <w:tcBorders>
              <w:top w:val="single" w:sz="4" w:space="0" w:color="auto"/>
              <w:left w:val="single" w:sz="4" w:space="0" w:color="auto"/>
              <w:bottom w:val="single" w:sz="4" w:space="0" w:color="auto"/>
              <w:right w:val="single" w:sz="4" w:space="0" w:color="auto"/>
            </w:tcBorders>
            <w:vAlign w:val="center"/>
          </w:tcPr>
          <w:p w:rsidR="00D707FF" w:rsidRPr="00710B20" w:rsidRDefault="00D707FF" w:rsidP="005B5C3C">
            <w:pPr>
              <w:ind w:rightChars="55" w:right="113"/>
              <w:jc w:val="right"/>
            </w:pPr>
          </w:p>
        </w:tc>
        <w:tc>
          <w:tcPr>
            <w:tcW w:w="2295" w:type="dxa"/>
            <w:tcBorders>
              <w:top w:val="single" w:sz="4" w:space="0" w:color="auto"/>
              <w:left w:val="single" w:sz="4" w:space="0" w:color="auto"/>
              <w:bottom w:val="single" w:sz="4" w:space="0" w:color="auto"/>
            </w:tcBorders>
          </w:tcPr>
          <w:p w:rsidR="00D707FF" w:rsidRPr="00710B20" w:rsidRDefault="00D707FF" w:rsidP="005A46F1">
            <w:pPr>
              <w:ind w:leftChars="55" w:left="113"/>
            </w:pPr>
          </w:p>
        </w:tc>
      </w:tr>
      <w:tr w:rsidR="00710B20" w:rsidRPr="00710B20" w:rsidTr="005B5C3C">
        <w:tc>
          <w:tcPr>
            <w:tcW w:w="1701" w:type="dxa"/>
            <w:vMerge/>
            <w:tcBorders>
              <w:bottom w:val="single" w:sz="4" w:space="0" w:color="auto"/>
            </w:tcBorders>
          </w:tcPr>
          <w:p w:rsidR="00D707FF" w:rsidRPr="00710B20" w:rsidRDefault="00D707FF" w:rsidP="00D707FF"/>
        </w:tc>
        <w:tc>
          <w:tcPr>
            <w:tcW w:w="3969" w:type="dxa"/>
            <w:tcBorders>
              <w:top w:val="single" w:sz="4" w:space="0" w:color="auto"/>
              <w:bottom w:val="single" w:sz="4" w:space="0" w:color="auto"/>
              <w:right w:val="single" w:sz="4" w:space="0" w:color="auto"/>
            </w:tcBorders>
          </w:tcPr>
          <w:p w:rsidR="00D707FF" w:rsidRPr="00710B20" w:rsidRDefault="00D707FF" w:rsidP="001C007B">
            <w:pPr>
              <w:ind w:leftChars="55" w:left="113"/>
            </w:pPr>
          </w:p>
        </w:tc>
        <w:tc>
          <w:tcPr>
            <w:tcW w:w="1275" w:type="dxa"/>
            <w:tcBorders>
              <w:top w:val="single" w:sz="4" w:space="0" w:color="auto"/>
              <w:left w:val="single" w:sz="4" w:space="0" w:color="auto"/>
              <w:bottom w:val="single" w:sz="4" w:space="0" w:color="auto"/>
              <w:right w:val="single" w:sz="4" w:space="0" w:color="auto"/>
            </w:tcBorders>
            <w:vAlign w:val="center"/>
          </w:tcPr>
          <w:p w:rsidR="00D707FF" w:rsidRPr="00710B20" w:rsidRDefault="00D707FF" w:rsidP="005B5C3C">
            <w:pPr>
              <w:ind w:rightChars="55" w:right="113"/>
              <w:jc w:val="right"/>
            </w:pPr>
          </w:p>
        </w:tc>
        <w:tc>
          <w:tcPr>
            <w:tcW w:w="2295" w:type="dxa"/>
            <w:tcBorders>
              <w:top w:val="single" w:sz="4" w:space="0" w:color="auto"/>
              <w:left w:val="single" w:sz="4" w:space="0" w:color="auto"/>
              <w:bottom w:val="single" w:sz="4" w:space="0" w:color="auto"/>
            </w:tcBorders>
          </w:tcPr>
          <w:p w:rsidR="00D707FF" w:rsidRPr="00710B20" w:rsidRDefault="00D707FF" w:rsidP="005A46F1">
            <w:pPr>
              <w:ind w:leftChars="55" w:left="113"/>
            </w:pPr>
          </w:p>
        </w:tc>
      </w:tr>
      <w:tr w:rsidR="00D707FF" w:rsidRPr="00710B20" w:rsidTr="005B5C3C">
        <w:tc>
          <w:tcPr>
            <w:tcW w:w="5670" w:type="dxa"/>
            <w:gridSpan w:val="2"/>
            <w:tcBorders>
              <w:top w:val="single" w:sz="4" w:space="0" w:color="auto"/>
              <w:right w:val="single" w:sz="4" w:space="0" w:color="auto"/>
            </w:tcBorders>
            <w:vAlign w:val="center"/>
          </w:tcPr>
          <w:p w:rsidR="00D707FF" w:rsidRPr="00710B20" w:rsidRDefault="00D707FF" w:rsidP="005B5C3C">
            <w:pPr>
              <w:jc w:val="center"/>
            </w:pPr>
            <w:r w:rsidRPr="00710B20">
              <w:rPr>
                <w:rFonts w:hint="eastAsia"/>
              </w:rPr>
              <w:t>計</w:t>
            </w:r>
          </w:p>
        </w:tc>
        <w:tc>
          <w:tcPr>
            <w:tcW w:w="1275" w:type="dxa"/>
            <w:tcBorders>
              <w:top w:val="single" w:sz="4" w:space="0" w:color="auto"/>
              <w:left w:val="single" w:sz="4" w:space="0" w:color="auto"/>
              <w:right w:val="single" w:sz="4" w:space="0" w:color="auto"/>
            </w:tcBorders>
            <w:vAlign w:val="center"/>
          </w:tcPr>
          <w:p w:rsidR="00D707FF" w:rsidRPr="00710B20" w:rsidRDefault="00D707FF" w:rsidP="005B5C3C">
            <w:pPr>
              <w:ind w:rightChars="55" w:right="113"/>
              <w:jc w:val="right"/>
            </w:pPr>
          </w:p>
        </w:tc>
        <w:tc>
          <w:tcPr>
            <w:tcW w:w="2295" w:type="dxa"/>
            <w:tcBorders>
              <w:top w:val="single" w:sz="4" w:space="0" w:color="auto"/>
              <w:left w:val="single" w:sz="4" w:space="0" w:color="auto"/>
            </w:tcBorders>
          </w:tcPr>
          <w:p w:rsidR="00D707FF" w:rsidRPr="00710B20" w:rsidRDefault="00D707FF" w:rsidP="005A46F1">
            <w:pPr>
              <w:ind w:leftChars="55" w:left="113"/>
            </w:pPr>
          </w:p>
        </w:tc>
      </w:tr>
    </w:tbl>
    <w:p w:rsidR="00D707FF" w:rsidRPr="00710B20" w:rsidRDefault="00D707FF" w:rsidP="00D707FF"/>
    <w:tbl>
      <w:tblPr>
        <w:tblW w:w="0" w:type="auto"/>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1"/>
        <w:gridCol w:w="3969"/>
        <w:gridCol w:w="1275"/>
        <w:gridCol w:w="2295"/>
      </w:tblGrid>
      <w:tr w:rsidR="00710B20" w:rsidRPr="00710B20" w:rsidTr="00F479AC">
        <w:tc>
          <w:tcPr>
            <w:tcW w:w="1701" w:type="dxa"/>
            <w:tcBorders>
              <w:bottom w:val="single" w:sz="4" w:space="0" w:color="auto"/>
            </w:tcBorders>
          </w:tcPr>
          <w:p w:rsidR="005B5C3C" w:rsidRPr="00710B20" w:rsidRDefault="005B5C3C" w:rsidP="00F479AC">
            <w:pPr>
              <w:jc w:val="center"/>
            </w:pPr>
            <w:r w:rsidRPr="00710B20">
              <w:rPr>
                <w:rFonts w:hint="eastAsia"/>
              </w:rPr>
              <w:t>区分</w:t>
            </w:r>
          </w:p>
        </w:tc>
        <w:tc>
          <w:tcPr>
            <w:tcW w:w="3969" w:type="dxa"/>
            <w:tcBorders>
              <w:bottom w:val="single" w:sz="4" w:space="0" w:color="auto"/>
              <w:right w:val="single" w:sz="4" w:space="0" w:color="auto"/>
            </w:tcBorders>
          </w:tcPr>
          <w:p w:rsidR="005B5C3C" w:rsidRPr="00710B20" w:rsidRDefault="005B5C3C" w:rsidP="00F479AC">
            <w:pPr>
              <w:jc w:val="center"/>
            </w:pPr>
            <w:r w:rsidRPr="00710B20">
              <w:rPr>
                <w:rFonts w:hint="eastAsia"/>
              </w:rPr>
              <w:t>項　目</w:t>
            </w:r>
          </w:p>
        </w:tc>
        <w:tc>
          <w:tcPr>
            <w:tcW w:w="1275" w:type="dxa"/>
            <w:tcBorders>
              <w:left w:val="single" w:sz="4" w:space="0" w:color="auto"/>
              <w:bottom w:val="single" w:sz="4" w:space="0" w:color="auto"/>
              <w:right w:val="single" w:sz="4" w:space="0" w:color="auto"/>
            </w:tcBorders>
          </w:tcPr>
          <w:p w:rsidR="005B5C3C" w:rsidRPr="00710B20" w:rsidRDefault="005B5C3C" w:rsidP="00F479AC">
            <w:pPr>
              <w:jc w:val="center"/>
            </w:pPr>
            <w:r w:rsidRPr="00710B20">
              <w:rPr>
                <w:rFonts w:hint="eastAsia"/>
              </w:rPr>
              <w:t>金額</w:t>
            </w:r>
          </w:p>
        </w:tc>
        <w:tc>
          <w:tcPr>
            <w:tcW w:w="2295" w:type="dxa"/>
            <w:tcBorders>
              <w:left w:val="single" w:sz="4" w:space="0" w:color="auto"/>
              <w:bottom w:val="single" w:sz="4" w:space="0" w:color="auto"/>
            </w:tcBorders>
          </w:tcPr>
          <w:p w:rsidR="005B5C3C" w:rsidRPr="00710B20" w:rsidRDefault="005B5C3C" w:rsidP="00F479AC">
            <w:pPr>
              <w:jc w:val="center"/>
            </w:pPr>
            <w:r w:rsidRPr="00710B20">
              <w:rPr>
                <w:rFonts w:hint="eastAsia"/>
              </w:rPr>
              <w:t>備考</w:t>
            </w:r>
          </w:p>
        </w:tc>
      </w:tr>
      <w:tr w:rsidR="00710B20" w:rsidRPr="00710B20" w:rsidTr="00F479AC">
        <w:tc>
          <w:tcPr>
            <w:tcW w:w="1701" w:type="dxa"/>
            <w:vMerge w:val="restart"/>
            <w:tcBorders>
              <w:top w:val="single" w:sz="4" w:space="0" w:color="auto"/>
            </w:tcBorders>
            <w:vAlign w:val="center"/>
          </w:tcPr>
          <w:p w:rsidR="005B5C3C" w:rsidRPr="00710B20" w:rsidRDefault="005B5C3C" w:rsidP="00F479AC">
            <w:pPr>
              <w:jc w:val="center"/>
            </w:pPr>
            <w:r w:rsidRPr="00710B20">
              <w:rPr>
                <w:rFonts w:hint="eastAsia"/>
              </w:rPr>
              <w:t>センター</w:t>
            </w:r>
          </w:p>
          <w:p w:rsidR="005B5C3C" w:rsidRPr="00710B20" w:rsidRDefault="005B5C3C" w:rsidP="00F479AC">
            <w:pPr>
              <w:jc w:val="center"/>
            </w:pPr>
            <w:r w:rsidRPr="00710B20">
              <w:rPr>
                <w:rFonts w:hint="eastAsia"/>
              </w:rPr>
              <w:t>（希望）</w:t>
            </w:r>
          </w:p>
        </w:tc>
        <w:tc>
          <w:tcPr>
            <w:tcW w:w="3969" w:type="dxa"/>
            <w:tcBorders>
              <w:top w:val="single" w:sz="4" w:space="0" w:color="auto"/>
              <w:bottom w:val="single" w:sz="4" w:space="0" w:color="auto"/>
              <w:right w:val="single" w:sz="4" w:space="0" w:color="auto"/>
            </w:tcBorders>
          </w:tcPr>
          <w:p w:rsidR="005B5C3C" w:rsidRPr="00710B20" w:rsidRDefault="005B5C3C" w:rsidP="001C007B">
            <w:pPr>
              <w:ind w:leftChars="55" w:left="113"/>
            </w:pPr>
            <w:r w:rsidRPr="00710B20">
              <w:rPr>
                <w:rFonts w:hint="eastAsia"/>
              </w:rPr>
              <w:t>○○費</w:t>
            </w:r>
          </w:p>
        </w:tc>
        <w:tc>
          <w:tcPr>
            <w:tcW w:w="1275" w:type="dxa"/>
            <w:tcBorders>
              <w:top w:val="single" w:sz="4" w:space="0" w:color="auto"/>
              <w:left w:val="single" w:sz="4" w:space="0" w:color="auto"/>
              <w:bottom w:val="single" w:sz="4" w:space="0" w:color="auto"/>
              <w:right w:val="single" w:sz="4" w:space="0" w:color="auto"/>
            </w:tcBorders>
            <w:vAlign w:val="center"/>
          </w:tcPr>
          <w:p w:rsidR="005B5C3C" w:rsidRPr="00710B20" w:rsidRDefault="005B5C3C" w:rsidP="005B5C3C">
            <w:pPr>
              <w:ind w:rightChars="55" w:right="113"/>
              <w:jc w:val="right"/>
            </w:pPr>
          </w:p>
        </w:tc>
        <w:tc>
          <w:tcPr>
            <w:tcW w:w="2295" w:type="dxa"/>
            <w:tcBorders>
              <w:top w:val="single" w:sz="4" w:space="0" w:color="auto"/>
              <w:left w:val="single" w:sz="4" w:space="0" w:color="auto"/>
              <w:bottom w:val="single" w:sz="4" w:space="0" w:color="auto"/>
            </w:tcBorders>
          </w:tcPr>
          <w:p w:rsidR="005B5C3C" w:rsidRPr="00710B20" w:rsidRDefault="005B5C3C" w:rsidP="005A46F1">
            <w:pPr>
              <w:ind w:leftChars="55" w:left="113"/>
            </w:pPr>
          </w:p>
        </w:tc>
      </w:tr>
      <w:tr w:rsidR="00710B20" w:rsidRPr="00710B20" w:rsidTr="00F479AC">
        <w:tc>
          <w:tcPr>
            <w:tcW w:w="1701" w:type="dxa"/>
            <w:vMerge/>
          </w:tcPr>
          <w:p w:rsidR="005B5C3C" w:rsidRPr="00710B20" w:rsidRDefault="005B5C3C" w:rsidP="00F479AC"/>
        </w:tc>
        <w:tc>
          <w:tcPr>
            <w:tcW w:w="3969" w:type="dxa"/>
            <w:tcBorders>
              <w:top w:val="single" w:sz="4" w:space="0" w:color="auto"/>
              <w:bottom w:val="single" w:sz="4" w:space="0" w:color="auto"/>
              <w:right w:val="single" w:sz="4" w:space="0" w:color="auto"/>
            </w:tcBorders>
          </w:tcPr>
          <w:p w:rsidR="005B5C3C" w:rsidRPr="00710B20" w:rsidRDefault="005B5C3C" w:rsidP="001C007B">
            <w:pPr>
              <w:ind w:leftChars="55" w:left="113"/>
            </w:pPr>
          </w:p>
        </w:tc>
        <w:tc>
          <w:tcPr>
            <w:tcW w:w="1275" w:type="dxa"/>
            <w:tcBorders>
              <w:top w:val="single" w:sz="4" w:space="0" w:color="auto"/>
              <w:left w:val="single" w:sz="4" w:space="0" w:color="auto"/>
              <w:bottom w:val="single" w:sz="4" w:space="0" w:color="auto"/>
              <w:right w:val="single" w:sz="4" w:space="0" w:color="auto"/>
            </w:tcBorders>
            <w:vAlign w:val="center"/>
          </w:tcPr>
          <w:p w:rsidR="005B5C3C" w:rsidRPr="00710B20" w:rsidRDefault="005B5C3C" w:rsidP="005B5C3C">
            <w:pPr>
              <w:ind w:rightChars="55" w:right="113"/>
              <w:jc w:val="right"/>
            </w:pPr>
          </w:p>
        </w:tc>
        <w:tc>
          <w:tcPr>
            <w:tcW w:w="2295" w:type="dxa"/>
            <w:tcBorders>
              <w:top w:val="single" w:sz="4" w:space="0" w:color="auto"/>
              <w:left w:val="single" w:sz="4" w:space="0" w:color="auto"/>
              <w:bottom w:val="single" w:sz="4" w:space="0" w:color="auto"/>
            </w:tcBorders>
          </w:tcPr>
          <w:p w:rsidR="005B5C3C" w:rsidRPr="00710B20" w:rsidRDefault="005B5C3C" w:rsidP="005A46F1">
            <w:pPr>
              <w:ind w:leftChars="55" w:left="113"/>
            </w:pPr>
          </w:p>
        </w:tc>
      </w:tr>
      <w:tr w:rsidR="00710B20" w:rsidRPr="00710B20" w:rsidTr="00F479AC">
        <w:tc>
          <w:tcPr>
            <w:tcW w:w="1701" w:type="dxa"/>
            <w:vMerge/>
          </w:tcPr>
          <w:p w:rsidR="005B5C3C" w:rsidRPr="00710B20" w:rsidRDefault="005B5C3C" w:rsidP="00F479AC"/>
        </w:tc>
        <w:tc>
          <w:tcPr>
            <w:tcW w:w="3969" w:type="dxa"/>
            <w:tcBorders>
              <w:top w:val="single" w:sz="4" w:space="0" w:color="auto"/>
              <w:bottom w:val="single" w:sz="4" w:space="0" w:color="auto"/>
              <w:right w:val="single" w:sz="4" w:space="0" w:color="auto"/>
            </w:tcBorders>
          </w:tcPr>
          <w:p w:rsidR="005B5C3C" w:rsidRPr="00710B20" w:rsidRDefault="005B5C3C" w:rsidP="001C007B">
            <w:pPr>
              <w:ind w:leftChars="55" w:left="113"/>
            </w:pPr>
            <w:r w:rsidRPr="00710B20">
              <w:rPr>
                <w:rFonts w:hint="eastAsia"/>
              </w:rPr>
              <w:t>××費</w:t>
            </w:r>
          </w:p>
        </w:tc>
        <w:tc>
          <w:tcPr>
            <w:tcW w:w="1275" w:type="dxa"/>
            <w:tcBorders>
              <w:top w:val="single" w:sz="4" w:space="0" w:color="auto"/>
              <w:left w:val="single" w:sz="4" w:space="0" w:color="auto"/>
              <w:bottom w:val="single" w:sz="4" w:space="0" w:color="auto"/>
              <w:right w:val="single" w:sz="4" w:space="0" w:color="auto"/>
            </w:tcBorders>
            <w:vAlign w:val="center"/>
          </w:tcPr>
          <w:p w:rsidR="005B5C3C" w:rsidRPr="00710B20" w:rsidRDefault="005B5C3C" w:rsidP="005B5C3C">
            <w:pPr>
              <w:ind w:leftChars="-13" w:left="-27" w:rightChars="55" w:right="113"/>
              <w:jc w:val="right"/>
            </w:pPr>
          </w:p>
        </w:tc>
        <w:tc>
          <w:tcPr>
            <w:tcW w:w="2295" w:type="dxa"/>
            <w:tcBorders>
              <w:top w:val="single" w:sz="4" w:space="0" w:color="auto"/>
              <w:left w:val="single" w:sz="4" w:space="0" w:color="auto"/>
              <w:bottom w:val="single" w:sz="4" w:space="0" w:color="auto"/>
            </w:tcBorders>
          </w:tcPr>
          <w:p w:rsidR="005B5C3C" w:rsidRPr="00710B20" w:rsidRDefault="005B5C3C" w:rsidP="005A46F1">
            <w:pPr>
              <w:ind w:leftChars="55" w:left="113"/>
            </w:pPr>
          </w:p>
        </w:tc>
      </w:tr>
      <w:tr w:rsidR="00710B20" w:rsidRPr="00710B20" w:rsidTr="00F479AC">
        <w:tc>
          <w:tcPr>
            <w:tcW w:w="1701" w:type="dxa"/>
            <w:vMerge/>
          </w:tcPr>
          <w:p w:rsidR="005B5C3C" w:rsidRPr="00710B20" w:rsidRDefault="005B5C3C" w:rsidP="00F479AC"/>
        </w:tc>
        <w:tc>
          <w:tcPr>
            <w:tcW w:w="3969" w:type="dxa"/>
            <w:tcBorders>
              <w:top w:val="single" w:sz="4" w:space="0" w:color="auto"/>
              <w:bottom w:val="single" w:sz="4" w:space="0" w:color="auto"/>
              <w:right w:val="single" w:sz="4" w:space="0" w:color="auto"/>
            </w:tcBorders>
          </w:tcPr>
          <w:p w:rsidR="005B5C3C" w:rsidRPr="00710B20" w:rsidRDefault="005B5C3C" w:rsidP="001C007B">
            <w:pPr>
              <w:ind w:leftChars="55" w:left="113"/>
            </w:pPr>
          </w:p>
        </w:tc>
        <w:tc>
          <w:tcPr>
            <w:tcW w:w="1275" w:type="dxa"/>
            <w:tcBorders>
              <w:top w:val="single" w:sz="4" w:space="0" w:color="auto"/>
              <w:left w:val="single" w:sz="4" w:space="0" w:color="auto"/>
              <w:bottom w:val="single" w:sz="4" w:space="0" w:color="auto"/>
              <w:right w:val="single" w:sz="4" w:space="0" w:color="auto"/>
            </w:tcBorders>
            <w:vAlign w:val="center"/>
          </w:tcPr>
          <w:p w:rsidR="005B5C3C" w:rsidRPr="00710B20" w:rsidRDefault="005B5C3C" w:rsidP="005B5C3C">
            <w:pPr>
              <w:ind w:rightChars="55" w:right="113"/>
              <w:jc w:val="right"/>
            </w:pPr>
          </w:p>
        </w:tc>
        <w:tc>
          <w:tcPr>
            <w:tcW w:w="2295" w:type="dxa"/>
            <w:tcBorders>
              <w:top w:val="single" w:sz="4" w:space="0" w:color="auto"/>
              <w:left w:val="single" w:sz="4" w:space="0" w:color="auto"/>
              <w:bottom w:val="single" w:sz="4" w:space="0" w:color="auto"/>
            </w:tcBorders>
          </w:tcPr>
          <w:p w:rsidR="005B5C3C" w:rsidRPr="00710B20" w:rsidRDefault="005B5C3C" w:rsidP="005A46F1">
            <w:pPr>
              <w:ind w:leftChars="55" w:left="113"/>
            </w:pPr>
          </w:p>
        </w:tc>
      </w:tr>
      <w:tr w:rsidR="00710B20" w:rsidRPr="00710B20" w:rsidTr="00F479AC">
        <w:tc>
          <w:tcPr>
            <w:tcW w:w="1701" w:type="dxa"/>
            <w:vMerge/>
            <w:tcBorders>
              <w:bottom w:val="single" w:sz="4" w:space="0" w:color="auto"/>
            </w:tcBorders>
          </w:tcPr>
          <w:p w:rsidR="005B5C3C" w:rsidRPr="00710B20" w:rsidRDefault="005B5C3C" w:rsidP="00F479AC"/>
        </w:tc>
        <w:tc>
          <w:tcPr>
            <w:tcW w:w="3969" w:type="dxa"/>
            <w:tcBorders>
              <w:top w:val="single" w:sz="4" w:space="0" w:color="auto"/>
              <w:bottom w:val="single" w:sz="4" w:space="0" w:color="auto"/>
              <w:right w:val="single" w:sz="4" w:space="0" w:color="auto"/>
            </w:tcBorders>
          </w:tcPr>
          <w:p w:rsidR="005B5C3C" w:rsidRPr="00710B20" w:rsidRDefault="005B5C3C" w:rsidP="001C007B">
            <w:pPr>
              <w:ind w:leftChars="55" w:left="113"/>
            </w:pPr>
          </w:p>
        </w:tc>
        <w:tc>
          <w:tcPr>
            <w:tcW w:w="1275" w:type="dxa"/>
            <w:tcBorders>
              <w:top w:val="single" w:sz="4" w:space="0" w:color="auto"/>
              <w:left w:val="single" w:sz="4" w:space="0" w:color="auto"/>
              <w:bottom w:val="single" w:sz="4" w:space="0" w:color="auto"/>
              <w:right w:val="single" w:sz="4" w:space="0" w:color="auto"/>
            </w:tcBorders>
            <w:vAlign w:val="center"/>
          </w:tcPr>
          <w:p w:rsidR="005B5C3C" w:rsidRPr="00710B20" w:rsidRDefault="005B5C3C" w:rsidP="005B5C3C">
            <w:pPr>
              <w:ind w:rightChars="55" w:right="113"/>
              <w:jc w:val="right"/>
            </w:pPr>
          </w:p>
        </w:tc>
        <w:tc>
          <w:tcPr>
            <w:tcW w:w="2295" w:type="dxa"/>
            <w:tcBorders>
              <w:top w:val="single" w:sz="4" w:space="0" w:color="auto"/>
              <w:left w:val="single" w:sz="4" w:space="0" w:color="auto"/>
              <w:bottom w:val="single" w:sz="4" w:space="0" w:color="auto"/>
            </w:tcBorders>
          </w:tcPr>
          <w:p w:rsidR="005B5C3C" w:rsidRPr="00710B20" w:rsidRDefault="005B5C3C" w:rsidP="005A46F1">
            <w:pPr>
              <w:ind w:leftChars="55" w:left="113"/>
            </w:pPr>
          </w:p>
        </w:tc>
      </w:tr>
      <w:tr w:rsidR="005B5C3C" w:rsidRPr="00710B20" w:rsidTr="00F479AC">
        <w:tc>
          <w:tcPr>
            <w:tcW w:w="5670" w:type="dxa"/>
            <w:gridSpan w:val="2"/>
            <w:tcBorders>
              <w:top w:val="single" w:sz="4" w:space="0" w:color="auto"/>
              <w:right w:val="single" w:sz="4" w:space="0" w:color="auto"/>
            </w:tcBorders>
            <w:vAlign w:val="center"/>
          </w:tcPr>
          <w:p w:rsidR="005B5C3C" w:rsidRPr="00710B20" w:rsidRDefault="005B5C3C" w:rsidP="00F479AC">
            <w:pPr>
              <w:jc w:val="center"/>
            </w:pPr>
            <w:r w:rsidRPr="00710B20">
              <w:rPr>
                <w:rFonts w:hint="eastAsia"/>
              </w:rPr>
              <w:t>計</w:t>
            </w:r>
          </w:p>
        </w:tc>
        <w:tc>
          <w:tcPr>
            <w:tcW w:w="1275" w:type="dxa"/>
            <w:tcBorders>
              <w:top w:val="single" w:sz="4" w:space="0" w:color="auto"/>
              <w:left w:val="single" w:sz="4" w:space="0" w:color="auto"/>
              <w:right w:val="single" w:sz="4" w:space="0" w:color="auto"/>
            </w:tcBorders>
            <w:vAlign w:val="center"/>
          </w:tcPr>
          <w:p w:rsidR="005B5C3C" w:rsidRPr="00710B20" w:rsidRDefault="005B5C3C" w:rsidP="005B5C3C">
            <w:pPr>
              <w:ind w:rightChars="55" w:right="113"/>
              <w:jc w:val="right"/>
            </w:pPr>
          </w:p>
        </w:tc>
        <w:tc>
          <w:tcPr>
            <w:tcW w:w="2295" w:type="dxa"/>
            <w:tcBorders>
              <w:top w:val="single" w:sz="4" w:space="0" w:color="auto"/>
              <w:left w:val="single" w:sz="4" w:space="0" w:color="auto"/>
            </w:tcBorders>
          </w:tcPr>
          <w:p w:rsidR="005B5C3C" w:rsidRPr="00710B20" w:rsidRDefault="005B5C3C" w:rsidP="005A46F1">
            <w:pPr>
              <w:ind w:leftChars="55" w:left="113"/>
            </w:pPr>
          </w:p>
        </w:tc>
      </w:tr>
    </w:tbl>
    <w:p w:rsidR="005B5C3C" w:rsidRPr="00710B20" w:rsidRDefault="005B5C3C" w:rsidP="00D707FF"/>
    <w:p w:rsidR="00D707FF" w:rsidRPr="00710B20" w:rsidRDefault="009C6164" w:rsidP="00D707FF">
      <w:r>
        <w:rPr>
          <w:rFonts w:hint="eastAsia"/>
        </w:rPr>
        <w:t>9</w:t>
      </w:r>
      <w:r w:rsidR="00D707FF" w:rsidRPr="00710B20">
        <w:rPr>
          <w:rFonts w:hint="eastAsia"/>
        </w:rPr>
        <w:t>.</w:t>
      </w:r>
      <w:r w:rsidR="00D707FF" w:rsidRPr="00710B20">
        <w:rPr>
          <w:rFonts w:hint="eastAsia"/>
        </w:rPr>
        <w:t>添付資料：会社概要</w:t>
      </w:r>
    </w:p>
    <w:p w:rsidR="00D707FF" w:rsidRPr="00710B20" w:rsidRDefault="00D707FF" w:rsidP="00D707FF"/>
    <w:p w:rsidR="005B5C3C" w:rsidRPr="00710B20" w:rsidRDefault="005B5C3C" w:rsidP="005B5C3C">
      <w:r w:rsidRPr="00710B20">
        <w:br w:type="page"/>
      </w:r>
      <w:r w:rsidRPr="00710B20">
        <w:rPr>
          <w:rFonts w:hint="eastAsia"/>
        </w:rPr>
        <w:lastRenderedPageBreak/>
        <w:t>（様式</w:t>
      </w:r>
      <w:r w:rsidRPr="00710B20">
        <w:rPr>
          <w:rFonts w:hint="eastAsia"/>
        </w:rPr>
        <w:t>1</w:t>
      </w:r>
      <w:r w:rsidRPr="00710B20">
        <w:rPr>
          <w:rFonts w:hint="eastAsia"/>
        </w:rPr>
        <w:t xml:space="preserve">　添付用）</w:t>
      </w:r>
    </w:p>
    <w:p w:rsidR="005B5C3C" w:rsidRPr="00710B20" w:rsidRDefault="005B5C3C" w:rsidP="005B5C3C">
      <w:pPr>
        <w:jc w:val="right"/>
      </w:pPr>
      <w:r w:rsidRPr="00710B20">
        <w:rPr>
          <w:rFonts w:hint="eastAsia"/>
        </w:rPr>
        <w:t xml:space="preserve">　　年　　月　　日</w:t>
      </w:r>
    </w:p>
    <w:p w:rsidR="005B5C3C" w:rsidRPr="00710B20" w:rsidRDefault="005B5C3C" w:rsidP="005B5C3C">
      <w:pPr>
        <w:jc w:val="right"/>
      </w:pPr>
    </w:p>
    <w:p w:rsidR="005B5C3C" w:rsidRPr="00710B20" w:rsidRDefault="005B5C3C" w:rsidP="005B5C3C">
      <w:pPr>
        <w:jc w:val="center"/>
        <w:rPr>
          <w:sz w:val="28"/>
          <w:szCs w:val="28"/>
        </w:rPr>
      </w:pPr>
      <w:r w:rsidRPr="00710B20">
        <w:rPr>
          <w:rFonts w:hint="eastAsia"/>
          <w:sz w:val="28"/>
          <w:szCs w:val="28"/>
        </w:rPr>
        <w:t>会社概要</w:t>
      </w:r>
    </w:p>
    <w:p w:rsidR="005B5C3C" w:rsidRPr="00710B20" w:rsidRDefault="005B5C3C" w:rsidP="005B5C3C"/>
    <w:p w:rsidR="005B5C3C" w:rsidRPr="00710B20" w:rsidRDefault="005B5C3C" w:rsidP="005B5C3C">
      <w:r w:rsidRPr="00710B20">
        <w:rPr>
          <w:rFonts w:hint="eastAsia"/>
        </w:rPr>
        <w:t>企業名：</w:t>
      </w:r>
    </w:p>
    <w:p w:rsidR="005B5C3C" w:rsidRPr="00710B20" w:rsidRDefault="005B5C3C" w:rsidP="005B5C3C">
      <w:r w:rsidRPr="00710B20">
        <w:rPr>
          <w:rFonts w:hint="eastAsia"/>
        </w:rPr>
        <w:t>代表者名：</w:t>
      </w:r>
      <w:r w:rsidRPr="00710B20">
        <w:rPr>
          <w:rFonts w:hint="eastAsia"/>
        </w:rPr>
        <w:t xml:space="preserve"> </w:t>
      </w:r>
    </w:p>
    <w:p w:rsidR="005B5C3C" w:rsidRPr="00710B20" w:rsidRDefault="005B5C3C" w:rsidP="005B5C3C">
      <w:r w:rsidRPr="00710B20">
        <w:rPr>
          <w:rFonts w:hint="eastAsia"/>
        </w:rPr>
        <w:t>業種：</w:t>
      </w:r>
    </w:p>
    <w:p w:rsidR="005B5C3C" w:rsidRPr="00710B20" w:rsidRDefault="005B5C3C" w:rsidP="005B5C3C">
      <w:r w:rsidRPr="00710B20">
        <w:rPr>
          <w:rFonts w:hint="eastAsia"/>
        </w:rPr>
        <w:t xml:space="preserve">創業年月：　</w:t>
      </w:r>
      <w:r w:rsidR="00FA5A19">
        <w:rPr>
          <w:rFonts w:hint="eastAsia"/>
        </w:rPr>
        <w:t xml:space="preserve">　</w:t>
      </w:r>
      <w:r w:rsidRPr="00710B20">
        <w:rPr>
          <w:rFonts w:hint="eastAsia"/>
        </w:rPr>
        <w:t xml:space="preserve">　　年　　月</w:t>
      </w:r>
    </w:p>
    <w:p w:rsidR="005B5C3C" w:rsidRPr="00710B20" w:rsidRDefault="005B5C3C" w:rsidP="005B5C3C">
      <w:r w:rsidRPr="00710B20">
        <w:rPr>
          <w:rFonts w:hint="eastAsia"/>
        </w:rPr>
        <w:t>所在地：</w:t>
      </w:r>
    </w:p>
    <w:p w:rsidR="005B5C3C" w:rsidRPr="00710B20" w:rsidRDefault="005B5C3C" w:rsidP="005B5C3C">
      <w:r w:rsidRPr="00710B20">
        <w:rPr>
          <w:rFonts w:hint="eastAsia"/>
        </w:rPr>
        <w:t>ＴＥＬ：</w:t>
      </w:r>
    </w:p>
    <w:p w:rsidR="005B5C3C" w:rsidRPr="00710B20" w:rsidRDefault="005B5C3C" w:rsidP="005B5C3C">
      <w:r w:rsidRPr="00710B20">
        <w:rPr>
          <w:rFonts w:hint="eastAsia"/>
        </w:rPr>
        <w:t>ＦＡＸ：</w:t>
      </w:r>
      <w:r w:rsidRPr="00710B20">
        <w:rPr>
          <w:rFonts w:hint="eastAsia"/>
        </w:rPr>
        <w:t xml:space="preserve"> </w:t>
      </w:r>
    </w:p>
    <w:p w:rsidR="005B5C3C" w:rsidRPr="00710B20" w:rsidRDefault="005B5C3C" w:rsidP="005B5C3C">
      <w:r w:rsidRPr="00710B20">
        <w:rPr>
          <w:rFonts w:hint="eastAsia"/>
        </w:rPr>
        <w:t>資本金：　　　　　万円</w:t>
      </w:r>
    </w:p>
    <w:p w:rsidR="005B5C3C" w:rsidRPr="00710B20" w:rsidRDefault="005B5C3C" w:rsidP="005B5C3C">
      <w:r w:rsidRPr="00710B20">
        <w:rPr>
          <w:rFonts w:hint="eastAsia"/>
        </w:rPr>
        <w:t>従業員：　　　　　名（うち研究開発従事者　　　名）</w:t>
      </w:r>
    </w:p>
    <w:p w:rsidR="005B5C3C" w:rsidRPr="00710B20" w:rsidRDefault="005B5C3C" w:rsidP="005B5C3C">
      <w:r w:rsidRPr="00710B20">
        <w:rPr>
          <w:rFonts w:hint="eastAsia"/>
        </w:rPr>
        <w:t>主要製品：</w:t>
      </w:r>
    </w:p>
    <w:p w:rsidR="005B5C3C" w:rsidRPr="00710B20" w:rsidRDefault="005B5C3C" w:rsidP="005B5C3C"/>
    <w:p w:rsidR="005B5C3C" w:rsidRPr="00710B20" w:rsidRDefault="005B5C3C" w:rsidP="005B5C3C">
      <w:r w:rsidRPr="00710B20">
        <w:rPr>
          <w:rFonts w:hint="eastAsia"/>
        </w:rPr>
        <w:t>主要機器：</w:t>
      </w:r>
    </w:p>
    <w:p w:rsidR="005B5C3C" w:rsidRPr="00710B20" w:rsidRDefault="005B5C3C" w:rsidP="005B5C3C"/>
    <w:p w:rsidR="005B5C3C" w:rsidRPr="00710B20" w:rsidRDefault="005B5C3C" w:rsidP="005B5C3C">
      <w:r w:rsidRPr="00710B20">
        <w:rPr>
          <w:rFonts w:hint="eastAsia"/>
        </w:rPr>
        <w:t>加入団体及び組合等：</w:t>
      </w:r>
    </w:p>
    <w:p w:rsidR="005B5C3C" w:rsidRPr="00710B20" w:rsidRDefault="005B5C3C" w:rsidP="005B5C3C"/>
    <w:p w:rsidR="005B5C3C" w:rsidRPr="00710B20" w:rsidRDefault="005B5C3C" w:rsidP="005B5C3C">
      <w:r w:rsidRPr="00710B20">
        <w:rPr>
          <w:rFonts w:hint="eastAsia"/>
        </w:rPr>
        <w:t>備考：</w:t>
      </w:r>
    </w:p>
    <w:p w:rsidR="009D1486" w:rsidRDefault="009D1486">
      <w:r>
        <w:br w:type="page"/>
      </w:r>
    </w:p>
    <w:p w:rsidR="009D1486" w:rsidRPr="00710B20" w:rsidRDefault="009D1486" w:rsidP="009D1486">
      <w:pPr>
        <w:jc w:val="center"/>
      </w:pPr>
      <w:r w:rsidRPr="00710B20">
        <w:rPr>
          <w:rFonts w:hint="eastAsia"/>
        </w:rPr>
        <w:lastRenderedPageBreak/>
        <w:t>大分県産業科学技術センター</w:t>
      </w:r>
    </w:p>
    <w:p w:rsidR="009D1486" w:rsidRPr="00710B20" w:rsidRDefault="009D1486" w:rsidP="009D1486">
      <w:pPr>
        <w:jc w:val="center"/>
        <w:rPr>
          <w:sz w:val="28"/>
          <w:szCs w:val="28"/>
        </w:rPr>
      </w:pPr>
      <w:r w:rsidRPr="00710B20">
        <w:rPr>
          <w:rFonts w:hint="eastAsia"/>
          <w:sz w:val="28"/>
          <w:szCs w:val="28"/>
        </w:rPr>
        <w:t>企業ニーズ対応型研究事業実施要領</w:t>
      </w:r>
    </w:p>
    <w:p w:rsidR="009D1486" w:rsidRPr="00710B20" w:rsidRDefault="009D1486" w:rsidP="009D1486">
      <w:pPr>
        <w:ind w:left="205" w:hangingChars="100" w:hanging="205"/>
      </w:pPr>
    </w:p>
    <w:p w:rsidR="009D1486" w:rsidRPr="00710B20" w:rsidRDefault="009D1486" w:rsidP="009D1486">
      <w:pPr>
        <w:ind w:left="205" w:hangingChars="100" w:hanging="205"/>
      </w:pPr>
      <w:r w:rsidRPr="00710B20">
        <w:rPr>
          <w:rFonts w:hint="eastAsia"/>
        </w:rPr>
        <w:t>（目的）</w:t>
      </w:r>
    </w:p>
    <w:p w:rsidR="009D1486" w:rsidRDefault="009D1486" w:rsidP="009D1486">
      <w:pPr>
        <w:pStyle w:val="1"/>
      </w:pPr>
      <w:r w:rsidRPr="00710B20">
        <w:rPr>
          <w:rFonts w:hint="eastAsia"/>
        </w:rPr>
        <w:t>第</w:t>
      </w:r>
      <w:r w:rsidRPr="00710B20">
        <w:rPr>
          <w:rFonts w:hint="eastAsia"/>
        </w:rPr>
        <w:t>1</w:t>
      </w:r>
      <w:r w:rsidRPr="00710B20">
        <w:t>条　企業ニーズ対応型研究事業（以下「本事業」という。）は、大分県産業科学技術センター（以下「センター」という。）が持つ技術シーズを活用し、中小企業等の抱える技術課題に対して、センター内の研究現場あるいは中小企業等の現場において、センター研究職員と、中小企業等の研究者あるいは技術者（以下「研究者等」という。）が共同で研究することによって、短期間に事業化に繋がる技術課題を見定め、先導的な研究開発を推進し、もって地域産業の振興をはかることを目的とする。</w:t>
      </w:r>
    </w:p>
    <w:p w:rsidR="009D1486" w:rsidRPr="00710B20" w:rsidRDefault="009D1486" w:rsidP="009D1486">
      <w:pPr>
        <w:pStyle w:val="1"/>
      </w:pPr>
    </w:p>
    <w:p w:rsidR="009D1486" w:rsidRPr="00710B20" w:rsidRDefault="009D1486" w:rsidP="009D1486">
      <w:pPr>
        <w:ind w:left="205" w:hangingChars="100" w:hanging="205"/>
      </w:pPr>
      <w:r w:rsidRPr="00710B20">
        <w:rPr>
          <w:rFonts w:hint="eastAsia"/>
        </w:rPr>
        <w:t>（資格）</w:t>
      </w:r>
    </w:p>
    <w:p w:rsidR="009D1486" w:rsidRDefault="009D1486" w:rsidP="009D1486">
      <w:pPr>
        <w:pStyle w:val="1"/>
      </w:pPr>
      <w:r w:rsidRPr="00710B20">
        <w:rPr>
          <w:rFonts w:hint="eastAsia"/>
        </w:rPr>
        <w:t>第</w:t>
      </w:r>
      <w:r w:rsidRPr="00710B20">
        <w:rPr>
          <w:rFonts w:hint="eastAsia"/>
        </w:rPr>
        <w:t>2</w:t>
      </w:r>
      <w:r w:rsidRPr="00710B20">
        <w:t>条　本事業において「企業等」とは、原則として、大分県内に事業所等を有する中小企業者及び中小企業者の団体をいう。ただし、企業等が県外の者であっても、本事業を実施することが本県の技術振興に寄与すると認められる場合は、この限りでない。</w:t>
      </w:r>
    </w:p>
    <w:p w:rsidR="009D1486" w:rsidRPr="00710B20" w:rsidRDefault="009D1486" w:rsidP="009D1486">
      <w:pPr>
        <w:pStyle w:val="1"/>
      </w:pPr>
    </w:p>
    <w:p w:rsidR="009D1486" w:rsidRPr="00710B20" w:rsidRDefault="009D1486" w:rsidP="009D1486">
      <w:pPr>
        <w:ind w:left="205" w:hangingChars="100" w:hanging="205"/>
      </w:pPr>
      <w:r w:rsidRPr="00710B20">
        <w:rPr>
          <w:rFonts w:hint="eastAsia"/>
        </w:rPr>
        <w:t>（共同研究の募集）</w:t>
      </w:r>
    </w:p>
    <w:p w:rsidR="009D1486" w:rsidRPr="00710B20" w:rsidRDefault="009D1486" w:rsidP="009D1486">
      <w:pPr>
        <w:pStyle w:val="1"/>
      </w:pPr>
      <w:r w:rsidRPr="00710B20">
        <w:rPr>
          <w:rFonts w:hint="eastAsia"/>
        </w:rPr>
        <w:t>第</w:t>
      </w:r>
      <w:r w:rsidRPr="00710B20">
        <w:t>3</w:t>
      </w:r>
      <w:r w:rsidRPr="00710B20">
        <w:t>条　大分県産業科学技術センターの長（以下「センター長」という。）は、企業等からセンターが共同して研究を実施する技術課題を公募するものとする。</w:t>
      </w:r>
    </w:p>
    <w:p w:rsidR="009D1486" w:rsidRDefault="009D1486" w:rsidP="009D1486">
      <w:pPr>
        <w:pStyle w:val="1"/>
      </w:pPr>
      <w:r w:rsidRPr="00710B20">
        <w:t>2</w:t>
      </w:r>
      <w:r w:rsidRPr="00710B20">
        <w:t xml:space="preserve">　公募によって本事業を希望する企業等は、企業ニーズ対応型研究事業申請書（様式</w:t>
      </w:r>
      <w:r w:rsidRPr="00710B20">
        <w:rPr>
          <w:rFonts w:hint="eastAsia"/>
        </w:rPr>
        <w:t>1</w:t>
      </w:r>
      <w:r w:rsidRPr="00710B20">
        <w:t>：以下「申請書」という。）</w:t>
      </w:r>
      <w:r w:rsidRPr="00710B20">
        <w:rPr>
          <w:rFonts w:hint="eastAsia"/>
        </w:rPr>
        <w:t>に会社概要となる資料を添付し、</w:t>
      </w:r>
      <w:r w:rsidRPr="00710B20">
        <w:t>センター長に提出するものとする。</w:t>
      </w:r>
    </w:p>
    <w:p w:rsidR="009D1486" w:rsidRPr="00710B20" w:rsidRDefault="009D1486" w:rsidP="009D1486">
      <w:pPr>
        <w:pStyle w:val="1"/>
      </w:pPr>
    </w:p>
    <w:p w:rsidR="009D1486" w:rsidRPr="00710B20" w:rsidRDefault="009D1486" w:rsidP="009D1486">
      <w:pPr>
        <w:ind w:left="205" w:hangingChars="100" w:hanging="205"/>
      </w:pPr>
      <w:r w:rsidRPr="00710B20">
        <w:rPr>
          <w:rFonts w:hint="eastAsia"/>
        </w:rPr>
        <w:t>（技術協議）</w:t>
      </w:r>
    </w:p>
    <w:p w:rsidR="009D1486" w:rsidRDefault="009D1486" w:rsidP="009D1486">
      <w:pPr>
        <w:pStyle w:val="1"/>
      </w:pPr>
      <w:r w:rsidRPr="00710B20">
        <w:rPr>
          <w:rFonts w:hint="eastAsia"/>
        </w:rPr>
        <w:t>第</w:t>
      </w:r>
      <w:r w:rsidRPr="00710B20">
        <w:t>4</w:t>
      </w:r>
      <w:r w:rsidRPr="00710B20">
        <w:t>条　センターと申請企業等は、技術協議を行うものとする。</w:t>
      </w:r>
    </w:p>
    <w:p w:rsidR="009D1486" w:rsidRPr="00710B20" w:rsidRDefault="009D1486" w:rsidP="009D1486">
      <w:pPr>
        <w:pStyle w:val="1"/>
      </w:pPr>
    </w:p>
    <w:p w:rsidR="009D1486" w:rsidRPr="00710B20" w:rsidRDefault="009D1486" w:rsidP="009D1486">
      <w:pPr>
        <w:ind w:left="205" w:hangingChars="100" w:hanging="205"/>
      </w:pPr>
      <w:r w:rsidRPr="00710B20">
        <w:rPr>
          <w:rFonts w:hint="eastAsia"/>
        </w:rPr>
        <w:t>（審査及び採択）</w:t>
      </w:r>
    </w:p>
    <w:p w:rsidR="009D1486" w:rsidRPr="00710B20" w:rsidRDefault="009D1486" w:rsidP="009D1486">
      <w:pPr>
        <w:pStyle w:val="1"/>
      </w:pPr>
      <w:r w:rsidRPr="00710B20">
        <w:rPr>
          <w:rFonts w:hint="eastAsia"/>
        </w:rPr>
        <w:t>第</w:t>
      </w:r>
      <w:r w:rsidRPr="00710B20">
        <w:t>5</w:t>
      </w:r>
      <w:r w:rsidRPr="00710B20">
        <w:t>条　センター長は、本事業を希望する企業等から</w:t>
      </w:r>
      <w:r>
        <w:rPr>
          <w:rFonts w:hint="eastAsia"/>
        </w:rPr>
        <w:t>の</w:t>
      </w:r>
      <w:r w:rsidRPr="00710B20">
        <w:t>申請書および技術協議の報告をもとに審査し、本事業を実施する必要があると認められる技術課題を採択するものとする。</w:t>
      </w:r>
    </w:p>
    <w:p w:rsidR="009D1486" w:rsidRPr="00710B20" w:rsidRDefault="009D1486" w:rsidP="009D1486">
      <w:pPr>
        <w:pStyle w:val="1"/>
      </w:pPr>
      <w:r w:rsidRPr="00710B20">
        <w:t>2</w:t>
      </w:r>
      <w:r w:rsidRPr="00710B20">
        <w:t xml:space="preserve">　審査は、センター長決裁による書面審査とする。</w:t>
      </w:r>
    </w:p>
    <w:p w:rsidR="009D1486" w:rsidRDefault="009D1486" w:rsidP="009D1486">
      <w:pPr>
        <w:pStyle w:val="1"/>
      </w:pPr>
      <w:r w:rsidRPr="00710B20">
        <w:t>3</w:t>
      </w:r>
      <w:r w:rsidRPr="00710B20">
        <w:t xml:space="preserve">　センター長は、審査結果をもとに、本事業を実施することが必要である技術課題を採択したとき、又は、本事業を実施することが困難である技術課題を不採択としたときは、審査結果通知書（様式</w:t>
      </w:r>
      <w:r w:rsidRPr="00710B20">
        <w:t>2</w:t>
      </w:r>
      <w:r w:rsidRPr="00710B20">
        <w:t>：以下｢通知書｣という。）により、当該企業等に通知する。</w:t>
      </w:r>
    </w:p>
    <w:p w:rsidR="009D1486" w:rsidRPr="00710B20" w:rsidRDefault="009D1486" w:rsidP="009D1486">
      <w:pPr>
        <w:pStyle w:val="1"/>
      </w:pPr>
    </w:p>
    <w:p w:rsidR="009D1486" w:rsidRPr="00710B20" w:rsidRDefault="009D1486" w:rsidP="009D1486">
      <w:pPr>
        <w:ind w:left="205" w:hangingChars="100" w:hanging="205"/>
      </w:pPr>
      <w:r w:rsidRPr="00710B20">
        <w:rPr>
          <w:rFonts w:hint="eastAsia"/>
        </w:rPr>
        <w:t>（共同研究契約の締結）</w:t>
      </w:r>
    </w:p>
    <w:p w:rsidR="009D1486" w:rsidRPr="00710B20" w:rsidRDefault="009D1486" w:rsidP="009D1486">
      <w:pPr>
        <w:pStyle w:val="1"/>
      </w:pPr>
      <w:r w:rsidRPr="00710B20">
        <w:rPr>
          <w:rFonts w:hint="eastAsia"/>
        </w:rPr>
        <w:t>第</w:t>
      </w:r>
      <w:r w:rsidRPr="00710B20">
        <w:t>6</w:t>
      </w:r>
      <w:r w:rsidRPr="00710B20">
        <w:t>条　センター長は、前条の計画書を実施することが適当であると認めたときは、共同研究実施に先だって、センターと当該企業等（以下｢共同研究者｣という。）の間で、共同研究の実施及び成果の取扱いについて定めた共同研究契約書（様式</w:t>
      </w:r>
      <w:r w:rsidRPr="00710B20">
        <w:t>3</w:t>
      </w:r>
      <w:r w:rsidRPr="00710B20">
        <w:t>：以下｢契約書｣という。）を締結するものとする。</w:t>
      </w:r>
    </w:p>
    <w:p w:rsidR="009D1486" w:rsidRDefault="009D1486" w:rsidP="009D1486">
      <w:pPr>
        <w:pStyle w:val="1"/>
      </w:pPr>
      <w:r w:rsidRPr="00710B20">
        <w:t>2</w:t>
      </w:r>
      <w:r w:rsidRPr="00710B20">
        <w:t xml:space="preserve">　共同研究を行う期間は、申請書に記載された期間とする。ただし、必要に応じて当該年の年度末までは延長できるものとする。</w:t>
      </w:r>
    </w:p>
    <w:p w:rsidR="009D1486" w:rsidRPr="00710B20" w:rsidRDefault="009D1486" w:rsidP="009D1486">
      <w:pPr>
        <w:pStyle w:val="1"/>
      </w:pPr>
    </w:p>
    <w:p w:rsidR="009D1486" w:rsidRPr="00710B20" w:rsidRDefault="009D1486" w:rsidP="009D1486">
      <w:pPr>
        <w:ind w:left="205" w:hangingChars="100" w:hanging="205"/>
      </w:pPr>
      <w:r w:rsidRPr="00710B20">
        <w:rPr>
          <w:rFonts w:hint="eastAsia"/>
        </w:rPr>
        <w:t>（共同研究に要する経費）</w:t>
      </w:r>
    </w:p>
    <w:p w:rsidR="009D1486" w:rsidRDefault="009D1486" w:rsidP="009D1486">
      <w:pPr>
        <w:pStyle w:val="1"/>
      </w:pPr>
      <w:r w:rsidRPr="00710B20">
        <w:rPr>
          <w:rFonts w:hint="eastAsia"/>
        </w:rPr>
        <w:t>第</w:t>
      </w:r>
      <w:r w:rsidRPr="00710B20">
        <w:t>7</w:t>
      </w:r>
      <w:r w:rsidRPr="00710B20">
        <w:t>条　共同研究を行うのに必要な直接経費は原則として、共同研究者が各々負担するものとする。ただし、センターが負担する直接経費は、共同研究者が負担する直接経費を超えない範囲とする。</w:t>
      </w:r>
    </w:p>
    <w:p w:rsidR="009D1486" w:rsidRPr="00710B20" w:rsidRDefault="009D1486" w:rsidP="009D1486">
      <w:pPr>
        <w:pStyle w:val="1"/>
      </w:pPr>
    </w:p>
    <w:p w:rsidR="009D1486" w:rsidRPr="00710B20" w:rsidRDefault="009D1486" w:rsidP="009D1486">
      <w:pPr>
        <w:ind w:left="205" w:hangingChars="100" w:hanging="205"/>
      </w:pPr>
      <w:r w:rsidRPr="00710B20">
        <w:rPr>
          <w:rFonts w:hint="eastAsia"/>
        </w:rPr>
        <w:t>（共同研究の中止）</w:t>
      </w:r>
    </w:p>
    <w:p w:rsidR="009D1486" w:rsidRPr="00710B20" w:rsidRDefault="009D1486" w:rsidP="009D1486">
      <w:pPr>
        <w:pStyle w:val="1"/>
      </w:pPr>
      <w:r w:rsidRPr="00710B20">
        <w:rPr>
          <w:rFonts w:hint="eastAsia"/>
        </w:rPr>
        <w:t>第</w:t>
      </w:r>
      <w:r w:rsidRPr="00710B20">
        <w:t>8</w:t>
      </w:r>
      <w:r w:rsidRPr="00710B20">
        <w:t>条　センター長は、天災その他やむを得ない事由により共同研究の遂行が困難となった場合は、当該共同研究を中止することができる。</w:t>
      </w:r>
    </w:p>
    <w:p w:rsidR="009D1486" w:rsidRDefault="009D1486" w:rsidP="009D1486">
      <w:pPr>
        <w:pStyle w:val="1"/>
      </w:pPr>
      <w:r w:rsidRPr="00710B20">
        <w:rPr>
          <w:rFonts w:hint="eastAsia"/>
        </w:rPr>
        <w:t>2</w:t>
      </w:r>
      <w:r w:rsidRPr="00710B20">
        <w:rPr>
          <w:rFonts w:hint="eastAsia"/>
        </w:rPr>
        <w:t xml:space="preserve">　センター長は、前項の規定により共同研究を中止したときは、遅滞なく共同研究者にその旨を通知しなければならない。</w:t>
      </w:r>
    </w:p>
    <w:p w:rsidR="009D1486" w:rsidRPr="00710B20" w:rsidRDefault="009D1486" w:rsidP="009D1486">
      <w:pPr>
        <w:pStyle w:val="1"/>
      </w:pPr>
    </w:p>
    <w:p w:rsidR="009D1486" w:rsidRPr="00710B20" w:rsidRDefault="009D1486" w:rsidP="009D1486">
      <w:pPr>
        <w:ind w:left="205" w:hangingChars="100" w:hanging="205"/>
      </w:pPr>
      <w:r w:rsidRPr="00710B20">
        <w:rPr>
          <w:rFonts w:hint="eastAsia"/>
        </w:rPr>
        <w:t>（共同研究の終了報告）</w:t>
      </w:r>
    </w:p>
    <w:p w:rsidR="009D1486" w:rsidRDefault="009D1486" w:rsidP="009D1486">
      <w:pPr>
        <w:ind w:left="205" w:hangingChars="100" w:hanging="205"/>
      </w:pPr>
      <w:r w:rsidRPr="00710B20">
        <w:rPr>
          <w:rFonts w:hint="eastAsia"/>
        </w:rPr>
        <w:t>第</w:t>
      </w:r>
      <w:r w:rsidRPr="00710B20">
        <w:rPr>
          <w:rFonts w:hint="eastAsia"/>
        </w:rPr>
        <w:t>9</w:t>
      </w:r>
      <w:r w:rsidRPr="00710B20">
        <w:rPr>
          <w:rFonts w:hint="eastAsia"/>
        </w:rPr>
        <w:t>条　共同研究者は、共同研究の終了に日から</w:t>
      </w:r>
      <w:r w:rsidRPr="00710B20">
        <w:rPr>
          <w:rFonts w:hint="eastAsia"/>
        </w:rPr>
        <w:t>10</w:t>
      </w:r>
      <w:r w:rsidRPr="00710B20">
        <w:rPr>
          <w:rFonts w:hint="eastAsia"/>
        </w:rPr>
        <w:t>日以内に共同研究終了報告書（様式</w:t>
      </w:r>
      <w:r w:rsidRPr="00710B20">
        <w:t>4</w:t>
      </w:r>
      <w:r w:rsidRPr="00710B20">
        <w:t>：以下｢報告書｣という。）をセンター長に提出するものとする。</w:t>
      </w:r>
    </w:p>
    <w:p w:rsidR="009D1486" w:rsidRPr="00710B20" w:rsidRDefault="009D1486" w:rsidP="009D1486">
      <w:pPr>
        <w:ind w:left="205" w:hangingChars="100" w:hanging="205"/>
      </w:pPr>
    </w:p>
    <w:p w:rsidR="009D1486" w:rsidRPr="00710B20" w:rsidRDefault="009D1486" w:rsidP="009D1486">
      <w:pPr>
        <w:ind w:left="205" w:hangingChars="100" w:hanging="205"/>
      </w:pPr>
      <w:r w:rsidRPr="00710B20">
        <w:rPr>
          <w:rFonts w:hint="eastAsia"/>
        </w:rPr>
        <w:t>（研究成果の公表等）</w:t>
      </w:r>
    </w:p>
    <w:p w:rsidR="009D1486" w:rsidRPr="00710B20" w:rsidRDefault="009D1486" w:rsidP="009D1486">
      <w:pPr>
        <w:ind w:left="205" w:hangingChars="100" w:hanging="205"/>
      </w:pPr>
      <w:r w:rsidRPr="00710B20">
        <w:rPr>
          <w:rFonts w:hint="eastAsia"/>
        </w:rPr>
        <w:t>第</w:t>
      </w:r>
      <w:r w:rsidRPr="00710B20">
        <w:rPr>
          <w:rFonts w:hint="eastAsia"/>
        </w:rPr>
        <w:t>10</w:t>
      </w:r>
      <w:r w:rsidRPr="00710B20">
        <w:rPr>
          <w:rFonts w:hint="eastAsia"/>
        </w:rPr>
        <w:t>条　センター長又は共同研究者は、本事業の実施期間中において、研究成果を第三者に知らせようとするときは、それぞれ共同研究者又はセンター長の同意を得るものとする。</w:t>
      </w:r>
    </w:p>
    <w:p w:rsidR="009D1486" w:rsidRPr="00710B20" w:rsidRDefault="009D1486" w:rsidP="009D1486">
      <w:pPr>
        <w:ind w:left="205" w:hangingChars="100" w:hanging="205"/>
      </w:pPr>
      <w:r w:rsidRPr="00710B20">
        <w:rPr>
          <w:rFonts w:hint="eastAsia"/>
        </w:rPr>
        <w:t>2</w:t>
      </w:r>
      <w:r w:rsidRPr="00710B20">
        <w:rPr>
          <w:rFonts w:hint="eastAsia"/>
        </w:rPr>
        <w:t xml:space="preserve">　センター長又は共同研究者は、本事業の実施期間終了後、受託研究の課題名、研究内容と成果の概要を公表することができる。ただし公表する共同研究の課題名、研究内容・成果の概要については、報告書に記載の課題名、研究内容・成果の概要とする。</w:t>
      </w:r>
    </w:p>
    <w:p w:rsidR="009D1486" w:rsidRDefault="009D1486" w:rsidP="009D1486">
      <w:pPr>
        <w:ind w:left="205" w:hangingChars="100" w:hanging="205"/>
      </w:pPr>
      <w:r w:rsidRPr="00710B20">
        <w:rPr>
          <w:rFonts w:hint="eastAsia"/>
        </w:rPr>
        <w:t>3</w:t>
      </w:r>
      <w:r w:rsidRPr="00710B20">
        <w:rPr>
          <w:rFonts w:hint="eastAsia"/>
        </w:rPr>
        <w:t xml:space="preserve">　甲及び乙が、研究内容・成果の詳細を公表することについて合意できたときは、甲及び乙は研究報告書等において、公表することができる。</w:t>
      </w:r>
    </w:p>
    <w:p w:rsidR="009D1486" w:rsidRPr="00710B20" w:rsidRDefault="009D1486" w:rsidP="009D1486">
      <w:pPr>
        <w:ind w:left="205" w:hangingChars="100" w:hanging="205"/>
      </w:pPr>
    </w:p>
    <w:p w:rsidR="009D1486" w:rsidRPr="00710B20" w:rsidRDefault="009D1486" w:rsidP="009D1486">
      <w:pPr>
        <w:ind w:left="205" w:hangingChars="100" w:hanging="205"/>
      </w:pPr>
      <w:r w:rsidRPr="00710B20">
        <w:rPr>
          <w:rFonts w:hint="eastAsia"/>
        </w:rPr>
        <w:t>（事業化状況の報告）</w:t>
      </w:r>
    </w:p>
    <w:p w:rsidR="009D1486" w:rsidRDefault="009D1486" w:rsidP="009D1486">
      <w:pPr>
        <w:ind w:left="205" w:hangingChars="100" w:hanging="205"/>
      </w:pPr>
      <w:r w:rsidRPr="00710B20">
        <w:rPr>
          <w:rFonts w:hint="eastAsia"/>
        </w:rPr>
        <w:t>第</w:t>
      </w:r>
      <w:r w:rsidRPr="00710B20">
        <w:rPr>
          <w:rFonts w:hint="eastAsia"/>
        </w:rPr>
        <w:t>11</w:t>
      </w:r>
      <w:r w:rsidRPr="00710B20">
        <w:rPr>
          <w:rFonts w:hint="eastAsia"/>
        </w:rPr>
        <w:t>条　共同研究者は、センター長に対し、共同研究契約の完了日の属する会計年度の終了後</w:t>
      </w:r>
      <w:r w:rsidRPr="00710B20">
        <w:rPr>
          <w:rFonts w:hint="eastAsia"/>
        </w:rPr>
        <w:t>3</w:t>
      </w:r>
      <w:r w:rsidRPr="00710B20">
        <w:rPr>
          <w:rFonts w:hint="eastAsia"/>
        </w:rPr>
        <w:t>年間にわたり、過去</w:t>
      </w:r>
      <w:r w:rsidRPr="00710B20">
        <w:rPr>
          <w:rFonts w:hint="eastAsia"/>
        </w:rPr>
        <w:t>1</w:t>
      </w:r>
      <w:r w:rsidRPr="00710B20">
        <w:rPr>
          <w:rFonts w:hint="eastAsia"/>
        </w:rPr>
        <w:t>年間の共同研究成果による事業化の状況（事業化の有無・製品名・販売数・売上高）を電子メール等で報告するものとする。</w:t>
      </w:r>
    </w:p>
    <w:p w:rsidR="009D1486" w:rsidRPr="00710B20" w:rsidRDefault="009D1486" w:rsidP="009D1486">
      <w:pPr>
        <w:ind w:left="205" w:hangingChars="100" w:hanging="205"/>
      </w:pPr>
    </w:p>
    <w:p w:rsidR="009D1486" w:rsidRPr="00710B20" w:rsidRDefault="009D1486" w:rsidP="009D1486">
      <w:pPr>
        <w:ind w:left="205" w:hangingChars="100" w:hanging="205"/>
      </w:pPr>
      <w:r w:rsidRPr="00710B20">
        <w:rPr>
          <w:rFonts w:hint="eastAsia"/>
        </w:rPr>
        <w:t>（その他）</w:t>
      </w:r>
    </w:p>
    <w:p w:rsidR="009D1486" w:rsidRPr="00710B20" w:rsidRDefault="009D1486" w:rsidP="009D1486">
      <w:pPr>
        <w:ind w:left="205" w:hangingChars="100" w:hanging="205"/>
      </w:pPr>
      <w:r w:rsidRPr="00710B20">
        <w:rPr>
          <w:rFonts w:hint="eastAsia"/>
        </w:rPr>
        <w:t>第</w:t>
      </w:r>
      <w:r w:rsidRPr="00710B20">
        <w:rPr>
          <w:rFonts w:hint="eastAsia"/>
        </w:rPr>
        <w:t>12</w:t>
      </w:r>
      <w:r w:rsidRPr="00710B20">
        <w:rPr>
          <w:rFonts w:hint="eastAsia"/>
        </w:rPr>
        <w:t>条　本要領に定めるもののほか、本事業の実施に関して必要な事項は、別に定める。</w:t>
      </w:r>
    </w:p>
    <w:p w:rsidR="009D1486" w:rsidRPr="00710B20" w:rsidRDefault="009D1486" w:rsidP="009D1486"/>
    <w:p w:rsidR="009D1486" w:rsidRPr="00710B20" w:rsidRDefault="009D1486" w:rsidP="009D1486"/>
    <w:p w:rsidR="009D1486" w:rsidRPr="00710B20" w:rsidRDefault="009D1486" w:rsidP="009D1486">
      <w:r w:rsidRPr="00710B20">
        <w:rPr>
          <w:rFonts w:hint="eastAsia"/>
        </w:rPr>
        <w:t xml:space="preserve">附　則　</w:t>
      </w:r>
    </w:p>
    <w:p w:rsidR="009D1486" w:rsidRPr="00710B20" w:rsidRDefault="009D1486" w:rsidP="009D1486">
      <w:r w:rsidRPr="00710B20">
        <w:rPr>
          <w:rFonts w:hint="eastAsia"/>
        </w:rPr>
        <w:t>この要領は、平成</w:t>
      </w:r>
      <w:r w:rsidRPr="00710B20">
        <w:rPr>
          <w:rFonts w:hint="eastAsia"/>
        </w:rPr>
        <w:t>17</w:t>
      </w:r>
      <w:r w:rsidRPr="00710B20">
        <w:rPr>
          <w:rFonts w:hint="eastAsia"/>
        </w:rPr>
        <w:t>年</w:t>
      </w:r>
      <w:r w:rsidRPr="00710B20">
        <w:rPr>
          <w:rFonts w:hint="eastAsia"/>
        </w:rPr>
        <w:t>5</w:t>
      </w:r>
      <w:r w:rsidRPr="00710B20">
        <w:rPr>
          <w:rFonts w:hint="eastAsia"/>
        </w:rPr>
        <w:t>月</w:t>
      </w:r>
      <w:r w:rsidRPr="00710B20">
        <w:rPr>
          <w:rFonts w:hint="eastAsia"/>
        </w:rPr>
        <w:t>10</w:t>
      </w:r>
      <w:r w:rsidRPr="00710B20">
        <w:rPr>
          <w:rFonts w:hint="eastAsia"/>
        </w:rPr>
        <w:t>日から施行する。</w:t>
      </w:r>
    </w:p>
    <w:p w:rsidR="009D1486" w:rsidRPr="00710B20" w:rsidRDefault="009D1486" w:rsidP="009D1486">
      <w:r w:rsidRPr="00710B20">
        <w:rPr>
          <w:rFonts w:hint="eastAsia"/>
        </w:rPr>
        <w:t xml:space="preserve">附　則　</w:t>
      </w:r>
    </w:p>
    <w:p w:rsidR="009D1486" w:rsidRPr="00710B20" w:rsidRDefault="009D1486" w:rsidP="009D1486">
      <w:r w:rsidRPr="00710B20">
        <w:rPr>
          <w:rFonts w:hint="eastAsia"/>
        </w:rPr>
        <w:t>この要領は、平成</w:t>
      </w:r>
      <w:r w:rsidRPr="00710B20">
        <w:rPr>
          <w:rFonts w:hint="eastAsia"/>
        </w:rPr>
        <w:t>18</w:t>
      </w:r>
      <w:r w:rsidRPr="00710B20">
        <w:rPr>
          <w:rFonts w:hint="eastAsia"/>
        </w:rPr>
        <w:t>年</w:t>
      </w:r>
      <w:r w:rsidRPr="00710B20">
        <w:rPr>
          <w:rFonts w:hint="eastAsia"/>
        </w:rPr>
        <w:t>4</w:t>
      </w:r>
      <w:r w:rsidRPr="00710B20">
        <w:rPr>
          <w:rFonts w:hint="eastAsia"/>
        </w:rPr>
        <w:t>月</w:t>
      </w:r>
      <w:r w:rsidRPr="00710B20">
        <w:rPr>
          <w:rFonts w:hint="eastAsia"/>
        </w:rPr>
        <w:t>25</w:t>
      </w:r>
      <w:r w:rsidRPr="00710B20">
        <w:rPr>
          <w:rFonts w:hint="eastAsia"/>
        </w:rPr>
        <w:t>日から施行する。</w:t>
      </w:r>
    </w:p>
    <w:p w:rsidR="009D1486" w:rsidRPr="00710B20" w:rsidRDefault="009D1486" w:rsidP="009D1486">
      <w:r w:rsidRPr="00710B20">
        <w:rPr>
          <w:rFonts w:hint="eastAsia"/>
        </w:rPr>
        <w:t xml:space="preserve">附　則　</w:t>
      </w:r>
    </w:p>
    <w:p w:rsidR="009D1486" w:rsidRPr="00710B20" w:rsidRDefault="009D1486" w:rsidP="009D1486">
      <w:r w:rsidRPr="00710B20">
        <w:rPr>
          <w:rFonts w:hint="eastAsia"/>
        </w:rPr>
        <w:t>この要領は、平成</w:t>
      </w:r>
      <w:r w:rsidRPr="00710B20">
        <w:rPr>
          <w:rFonts w:hint="eastAsia"/>
        </w:rPr>
        <w:t>26</w:t>
      </w:r>
      <w:r w:rsidRPr="00710B20">
        <w:rPr>
          <w:rFonts w:hint="eastAsia"/>
        </w:rPr>
        <w:t>年</w:t>
      </w:r>
      <w:r w:rsidRPr="00710B20">
        <w:rPr>
          <w:rFonts w:hint="eastAsia"/>
        </w:rPr>
        <w:t>4</w:t>
      </w:r>
      <w:r w:rsidRPr="00710B20">
        <w:rPr>
          <w:rFonts w:hint="eastAsia"/>
        </w:rPr>
        <w:t>月</w:t>
      </w:r>
      <w:r w:rsidRPr="00710B20">
        <w:rPr>
          <w:rFonts w:hint="eastAsia"/>
        </w:rPr>
        <w:t>1</w:t>
      </w:r>
      <w:r w:rsidRPr="00710B20">
        <w:rPr>
          <w:rFonts w:hint="eastAsia"/>
        </w:rPr>
        <w:t>日から施行する。</w:t>
      </w:r>
    </w:p>
    <w:p w:rsidR="009D1486" w:rsidRPr="00710B20" w:rsidRDefault="009D1486" w:rsidP="009D1486">
      <w:r w:rsidRPr="00710B20">
        <w:rPr>
          <w:rFonts w:hint="eastAsia"/>
        </w:rPr>
        <w:t xml:space="preserve">附　則　</w:t>
      </w:r>
    </w:p>
    <w:p w:rsidR="009D1486" w:rsidRPr="00710B20" w:rsidRDefault="009D1486" w:rsidP="009D1486">
      <w:r w:rsidRPr="00710B20">
        <w:rPr>
          <w:rFonts w:hint="eastAsia"/>
        </w:rPr>
        <w:t>この要領は、平成</w:t>
      </w:r>
      <w:r w:rsidRPr="00710B20">
        <w:rPr>
          <w:rFonts w:hint="eastAsia"/>
        </w:rPr>
        <w:t>27</w:t>
      </w:r>
      <w:r w:rsidRPr="00710B20">
        <w:rPr>
          <w:rFonts w:hint="eastAsia"/>
        </w:rPr>
        <w:t>年</w:t>
      </w:r>
      <w:r w:rsidRPr="00710B20">
        <w:rPr>
          <w:rFonts w:hint="eastAsia"/>
        </w:rPr>
        <w:t>4</w:t>
      </w:r>
      <w:r w:rsidRPr="00710B20">
        <w:rPr>
          <w:rFonts w:hint="eastAsia"/>
        </w:rPr>
        <w:t>月</w:t>
      </w:r>
      <w:r w:rsidRPr="00710B20">
        <w:rPr>
          <w:rFonts w:hint="eastAsia"/>
        </w:rPr>
        <w:t>1</w:t>
      </w:r>
      <w:r w:rsidRPr="00710B20">
        <w:rPr>
          <w:rFonts w:hint="eastAsia"/>
        </w:rPr>
        <w:t>日から施行する。</w:t>
      </w:r>
    </w:p>
    <w:p w:rsidR="009D1486" w:rsidRPr="00710B20" w:rsidRDefault="009D1486" w:rsidP="009D1486">
      <w:r w:rsidRPr="00710B20">
        <w:rPr>
          <w:rFonts w:hint="eastAsia"/>
        </w:rPr>
        <w:t xml:space="preserve">附　則　</w:t>
      </w:r>
    </w:p>
    <w:p w:rsidR="009D1486" w:rsidRPr="00710B20" w:rsidRDefault="009D1486" w:rsidP="009D1486">
      <w:r w:rsidRPr="00710B20">
        <w:rPr>
          <w:rFonts w:hint="eastAsia"/>
        </w:rPr>
        <w:t>この要領は、平成</w:t>
      </w:r>
      <w:r w:rsidRPr="00710B20">
        <w:rPr>
          <w:rFonts w:hint="eastAsia"/>
        </w:rPr>
        <w:t>28</w:t>
      </w:r>
      <w:r w:rsidRPr="00710B20">
        <w:rPr>
          <w:rFonts w:hint="eastAsia"/>
        </w:rPr>
        <w:t>年</w:t>
      </w:r>
      <w:r w:rsidRPr="00710B20">
        <w:rPr>
          <w:rFonts w:hint="eastAsia"/>
        </w:rPr>
        <w:t>7</w:t>
      </w:r>
      <w:r w:rsidRPr="00710B20">
        <w:rPr>
          <w:rFonts w:hint="eastAsia"/>
        </w:rPr>
        <w:t>月</w:t>
      </w:r>
      <w:r w:rsidRPr="00710B20">
        <w:rPr>
          <w:rFonts w:hint="eastAsia"/>
        </w:rPr>
        <w:t>12</w:t>
      </w:r>
      <w:r w:rsidRPr="00710B20">
        <w:rPr>
          <w:rFonts w:hint="eastAsia"/>
        </w:rPr>
        <w:t>日から施行する。</w:t>
      </w:r>
    </w:p>
    <w:p w:rsidR="009D1486" w:rsidRPr="00710B20" w:rsidRDefault="009D1486" w:rsidP="009D1486">
      <w:r w:rsidRPr="00710B20">
        <w:rPr>
          <w:rFonts w:hint="eastAsia"/>
        </w:rPr>
        <w:t xml:space="preserve">附　則　</w:t>
      </w:r>
    </w:p>
    <w:p w:rsidR="009D1486" w:rsidRPr="009F7A68" w:rsidRDefault="009D1486" w:rsidP="009D1486">
      <w:r w:rsidRPr="00710B20">
        <w:rPr>
          <w:rFonts w:hint="eastAsia"/>
        </w:rPr>
        <w:t>こ</w:t>
      </w:r>
      <w:r w:rsidRPr="009F7A68">
        <w:rPr>
          <w:rFonts w:hint="eastAsia"/>
        </w:rPr>
        <w:t>の要領は、平成</w:t>
      </w:r>
      <w:r w:rsidRPr="009F7A68">
        <w:rPr>
          <w:rFonts w:hint="eastAsia"/>
        </w:rPr>
        <w:t>30</w:t>
      </w:r>
      <w:r w:rsidRPr="009F7A68">
        <w:rPr>
          <w:rFonts w:hint="eastAsia"/>
        </w:rPr>
        <w:t>年</w:t>
      </w:r>
      <w:r w:rsidRPr="009F7A68">
        <w:rPr>
          <w:rFonts w:hint="eastAsia"/>
        </w:rPr>
        <w:t>4</w:t>
      </w:r>
      <w:r w:rsidRPr="009F7A68">
        <w:rPr>
          <w:rFonts w:hint="eastAsia"/>
        </w:rPr>
        <w:t>月</w:t>
      </w:r>
      <w:r w:rsidRPr="009F7A68">
        <w:rPr>
          <w:rFonts w:hint="eastAsia"/>
        </w:rPr>
        <w:t>1</w:t>
      </w:r>
      <w:r w:rsidRPr="009F7A68">
        <w:rPr>
          <w:rFonts w:hint="eastAsia"/>
        </w:rPr>
        <w:t>日から施行する。</w:t>
      </w:r>
    </w:p>
    <w:p w:rsidR="009D1486" w:rsidRPr="009F7A68" w:rsidRDefault="009D1486" w:rsidP="009D1486">
      <w:r w:rsidRPr="009F7A68">
        <w:rPr>
          <w:rFonts w:hint="eastAsia"/>
        </w:rPr>
        <w:t xml:space="preserve">附　則　</w:t>
      </w:r>
    </w:p>
    <w:p w:rsidR="009D1486" w:rsidRPr="0025420D" w:rsidRDefault="009D1486" w:rsidP="009D1486">
      <w:r w:rsidRPr="0025420D">
        <w:rPr>
          <w:rFonts w:hint="eastAsia"/>
        </w:rPr>
        <w:t>この要領は、令和</w:t>
      </w:r>
      <w:r w:rsidRPr="0025420D">
        <w:rPr>
          <w:rFonts w:hint="eastAsia"/>
        </w:rPr>
        <w:t>3</w:t>
      </w:r>
      <w:r w:rsidRPr="0025420D">
        <w:rPr>
          <w:rFonts w:hint="eastAsia"/>
        </w:rPr>
        <w:t>年</w:t>
      </w:r>
      <w:r w:rsidRPr="0025420D">
        <w:rPr>
          <w:rFonts w:hint="eastAsia"/>
        </w:rPr>
        <w:t>4</w:t>
      </w:r>
      <w:r w:rsidRPr="0025420D">
        <w:rPr>
          <w:rFonts w:hint="eastAsia"/>
        </w:rPr>
        <w:t>月</w:t>
      </w:r>
      <w:r w:rsidRPr="0025420D">
        <w:rPr>
          <w:rFonts w:hint="eastAsia"/>
        </w:rPr>
        <w:t>1</w:t>
      </w:r>
      <w:r w:rsidRPr="0025420D">
        <w:rPr>
          <w:rFonts w:hint="eastAsia"/>
        </w:rPr>
        <w:t>日から施行する。</w:t>
      </w:r>
    </w:p>
    <w:p w:rsidR="009D1486" w:rsidRPr="0025420D" w:rsidRDefault="009D1486" w:rsidP="009D1486">
      <w:r w:rsidRPr="0025420D">
        <w:rPr>
          <w:rFonts w:hint="eastAsia"/>
        </w:rPr>
        <w:lastRenderedPageBreak/>
        <w:t xml:space="preserve">附　則　</w:t>
      </w:r>
    </w:p>
    <w:p w:rsidR="009D1486" w:rsidRPr="0025420D" w:rsidRDefault="009D1486" w:rsidP="009D1486">
      <w:r w:rsidRPr="0025420D">
        <w:rPr>
          <w:rFonts w:hint="eastAsia"/>
        </w:rPr>
        <w:t>この要領は、令和</w:t>
      </w:r>
      <w:r w:rsidRPr="0025420D">
        <w:rPr>
          <w:rFonts w:hint="eastAsia"/>
        </w:rPr>
        <w:t>4</w:t>
      </w:r>
      <w:r w:rsidRPr="0025420D">
        <w:rPr>
          <w:rFonts w:hint="eastAsia"/>
        </w:rPr>
        <w:t>年</w:t>
      </w:r>
      <w:r w:rsidRPr="0025420D">
        <w:rPr>
          <w:rFonts w:hint="eastAsia"/>
        </w:rPr>
        <w:t>1</w:t>
      </w:r>
      <w:r w:rsidRPr="0025420D">
        <w:rPr>
          <w:rFonts w:hint="eastAsia"/>
        </w:rPr>
        <w:t>月</w:t>
      </w:r>
      <w:r w:rsidRPr="0025420D">
        <w:rPr>
          <w:rFonts w:hint="eastAsia"/>
        </w:rPr>
        <w:t>31</w:t>
      </w:r>
      <w:r w:rsidRPr="0025420D">
        <w:rPr>
          <w:rFonts w:hint="eastAsia"/>
        </w:rPr>
        <w:t>日から施行する。</w:t>
      </w:r>
    </w:p>
    <w:p w:rsidR="009D1486" w:rsidRPr="000144A7" w:rsidRDefault="009D1486" w:rsidP="009D1486"/>
    <w:p w:rsidR="009D1486" w:rsidRPr="00710B20" w:rsidRDefault="009D1486" w:rsidP="009D1486"/>
    <w:p w:rsidR="005B5C3C" w:rsidRPr="009D1486" w:rsidRDefault="005B5C3C">
      <w:pPr>
        <w:rPr>
          <w:rFonts w:hint="eastAsia"/>
        </w:rPr>
      </w:pPr>
      <w:bookmarkStart w:id="0" w:name="_GoBack"/>
      <w:bookmarkEnd w:id="0"/>
    </w:p>
    <w:sectPr w:rsidR="005B5C3C" w:rsidRPr="009D1486" w:rsidSect="00B00EFA">
      <w:pgSz w:w="11906" w:h="16838" w:code="9"/>
      <w:pgMar w:top="1134" w:right="1134" w:bottom="1134" w:left="1134" w:header="851" w:footer="851" w:gutter="0"/>
      <w:cols w:space="425"/>
      <w:docGrid w:type="linesAndChars" w:linePitch="338"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CC2" w:rsidRDefault="00CD7CC2" w:rsidP="0025242C">
      <w:r>
        <w:separator/>
      </w:r>
    </w:p>
  </w:endnote>
  <w:endnote w:type="continuationSeparator" w:id="0">
    <w:p w:rsidR="00CD7CC2" w:rsidRDefault="00CD7CC2" w:rsidP="0025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CC2" w:rsidRDefault="00CD7CC2" w:rsidP="0025242C">
      <w:r>
        <w:separator/>
      </w:r>
    </w:p>
  </w:footnote>
  <w:footnote w:type="continuationSeparator" w:id="0">
    <w:p w:rsidR="00CD7CC2" w:rsidRDefault="00CD7CC2" w:rsidP="00252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513"/>
  <w:drawingGridHorizontalSpacing w:val="2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C3B"/>
    <w:rsid w:val="000144A7"/>
    <w:rsid w:val="00067FC5"/>
    <w:rsid w:val="000D0083"/>
    <w:rsid w:val="000E7817"/>
    <w:rsid w:val="00121706"/>
    <w:rsid w:val="001574A1"/>
    <w:rsid w:val="00175A5C"/>
    <w:rsid w:val="001A0D66"/>
    <w:rsid w:val="001C007B"/>
    <w:rsid w:val="001D1622"/>
    <w:rsid w:val="00202BA1"/>
    <w:rsid w:val="0025242C"/>
    <w:rsid w:val="0025420D"/>
    <w:rsid w:val="002921F7"/>
    <w:rsid w:val="002B0688"/>
    <w:rsid w:val="002C2A0E"/>
    <w:rsid w:val="00323B70"/>
    <w:rsid w:val="003A4CD1"/>
    <w:rsid w:val="003B1F7B"/>
    <w:rsid w:val="003B62E1"/>
    <w:rsid w:val="00416389"/>
    <w:rsid w:val="00437D84"/>
    <w:rsid w:val="00443791"/>
    <w:rsid w:val="0048325F"/>
    <w:rsid w:val="0048748A"/>
    <w:rsid w:val="00501FD5"/>
    <w:rsid w:val="00512C3B"/>
    <w:rsid w:val="00526793"/>
    <w:rsid w:val="0054186B"/>
    <w:rsid w:val="00565660"/>
    <w:rsid w:val="005A46F1"/>
    <w:rsid w:val="005B5C3C"/>
    <w:rsid w:val="005E5ADD"/>
    <w:rsid w:val="00616F53"/>
    <w:rsid w:val="00666513"/>
    <w:rsid w:val="00710B20"/>
    <w:rsid w:val="00782814"/>
    <w:rsid w:val="007A3804"/>
    <w:rsid w:val="007E082E"/>
    <w:rsid w:val="007F6DA9"/>
    <w:rsid w:val="008332AB"/>
    <w:rsid w:val="00922A5A"/>
    <w:rsid w:val="0093623F"/>
    <w:rsid w:val="009646CF"/>
    <w:rsid w:val="009B7ED6"/>
    <w:rsid w:val="009C6164"/>
    <w:rsid w:val="009D1486"/>
    <w:rsid w:val="009F7A68"/>
    <w:rsid w:val="00A1642D"/>
    <w:rsid w:val="00A307C7"/>
    <w:rsid w:val="00B00EFA"/>
    <w:rsid w:val="00B06435"/>
    <w:rsid w:val="00B24425"/>
    <w:rsid w:val="00B6286F"/>
    <w:rsid w:val="00BC053A"/>
    <w:rsid w:val="00C07428"/>
    <w:rsid w:val="00C31D35"/>
    <w:rsid w:val="00C81B63"/>
    <w:rsid w:val="00CD7CC2"/>
    <w:rsid w:val="00D707FF"/>
    <w:rsid w:val="00D87CAB"/>
    <w:rsid w:val="00E178CC"/>
    <w:rsid w:val="00F0392E"/>
    <w:rsid w:val="00F22A59"/>
    <w:rsid w:val="00F277D3"/>
    <w:rsid w:val="00F5012A"/>
    <w:rsid w:val="00FA29C9"/>
    <w:rsid w:val="00FA5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D328B7"/>
  <w15:docId w15:val="{A39268FA-4992-4111-A1F6-6A272A52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14:numSpacing w14:val="proportional"/>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32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字ぶら下げ"/>
    <w:basedOn w:val="a"/>
    <w:link w:val="10"/>
    <w:qFormat/>
    <w:rsid w:val="00512C3B"/>
    <w:pPr>
      <w:ind w:left="205" w:hangingChars="100" w:hanging="205"/>
    </w:pPr>
  </w:style>
  <w:style w:type="character" w:customStyle="1" w:styleId="10">
    <w:name w:val="1字ぶら下げ (文字)"/>
    <w:basedOn w:val="a0"/>
    <w:link w:val="1"/>
    <w:rsid w:val="00512C3B"/>
  </w:style>
  <w:style w:type="paragraph" w:styleId="a3">
    <w:name w:val="header"/>
    <w:basedOn w:val="a"/>
    <w:link w:val="a4"/>
    <w:uiPriority w:val="99"/>
    <w:unhideWhenUsed/>
    <w:rsid w:val="0025242C"/>
    <w:pPr>
      <w:tabs>
        <w:tab w:val="center" w:pos="4252"/>
        <w:tab w:val="right" w:pos="8504"/>
      </w:tabs>
      <w:snapToGrid w:val="0"/>
    </w:pPr>
  </w:style>
  <w:style w:type="character" w:customStyle="1" w:styleId="a4">
    <w:name w:val="ヘッダー (文字)"/>
    <w:basedOn w:val="a0"/>
    <w:link w:val="a3"/>
    <w:uiPriority w:val="99"/>
    <w:rsid w:val="0025242C"/>
  </w:style>
  <w:style w:type="paragraph" w:styleId="a5">
    <w:name w:val="footer"/>
    <w:basedOn w:val="a"/>
    <w:link w:val="a6"/>
    <w:uiPriority w:val="99"/>
    <w:unhideWhenUsed/>
    <w:rsid w:val="0025242C"/>
    <w:pPr>
      <w:tabs>
        <w:tab w:val="center" w:pos="4252"/>
        <w:tab w:val="right" w:pos="8504"/>
      </w:tabs>
      <w:snapToGrid w:val="0"/>
    </w:pPr>
  </w:style>
  <w:style w:type="character" w:customStyle="1" w:styleId="a6">
    <w:name w:val="フッター (文字)"/>
    <w:basedOn w:val="a0"/>
    <w:link w:val="a5"/>
    <w:uiPriority w:val="99"/>
    <w:rsid w:val="0025242C"/>
  </w:style>
  <w:style w:type="paragraph" w:styleId="a7">
    <w:name w:val="Balloon Text"/>
    <w:basedOn w:val="a"/>
    <w:link w:val="a8"/>
    <w:uiPriority w:val="99"/>
    <w:semiHidden/>
    <w:unhideWhenUsed/>
    <w:rsid w:val="002524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24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434</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3</cp:revision>
  <cp:lastPrinted>2022-02-07T02:49:00Z</cp:lastPrinted>
  <dcterms:created xsi:type="dcterms:W3CDTF">2023-03-27T05:35:00Z</dcterms:created>
  <dcterms:modified xsi:type="dcterms:W3CDTF">2023-03-27T05:40:00Z</dcterms:modified>
</cp:coreProperties>
</file>