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B0205" w14:textId="76912BE3" w:rsidR="00CB6295" w:rsidRPr="00C31B77" w:rsidRDefault="004D09D8" w:rsidP="00956C03">
      <w:pPr>
        <w:snapToGrid w:val="0"/>
        <w:ind w:firstLineChars="400" w:firstLine="691"/>
        <w:jc w:val="left"/>
        <w:rPr>
          <w:rFonts w:ascii="BIZ UDゴシック" w:eastAsia="BIZ UDゴシック" w:hAnsi="BIZ UDゴシック" w:cs="Arial"/>
          <w:sz w:val="32"/>
          <w:szCs w:val="32"/>
        </w:rPr>
      </w:pPr>
      <w:r w:rsidRPr="00C31B77">
        <w:rPr>
          <w:noProof/>
        </w:rPr>
        <w:drawing>
          <wp:anchor distT="0" distB="0" distL="114300" distR="114300" simplePos="0" relativeHeight="251659264" behindDoc="1" locked="0" layoutInCell="1" allowOverlap="1" wp14:anchorId="4B464421" wp14:editId="195733F1">
            <wp:simplePos x="0" y="0"/>
            <wp:positionH relativeFrom="margin">
              <wp:posOffset>0</wp:posOffset>
            </wp:positionH>
            <wp:positionV relativeFrom="paragraph">
              <wp:posOffset>0</wp:posOffset>
            </wp:positionV>
            <wp:extent cx="762000" cy="802005"/>
            <wp:effectExtent l="0" t="0" r="0" b="0"/>
            <wp:wrapTight wrapText="bothSides">
              <wp:wrapPolygon edited="0">
                <wp:start x="1620" y="0"/>
                <wp:lineTo x="0" y="3591"/>
                <wp:lineTo x="0" y="16931"/>
                <wp:lineTo x="540" y="21036"/>
                <wp:lineTo x="21060" y="21036"/>
                <wp:lineTo x="21060" y="6670"/>
                <wp:lineTo x="16740" y="4618"/>
                <wp:lineTo x="5400" y="0"/>
                <wp:lineTo x="1620" y="0"/>
              </wp:wrapPolygon>
            </wp:wrapTight>
            <wp:docPr id="5" name="図 5" descr="電子顕微鏡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電子顕微鏡のイラス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944" w:rsidRPr="00C31B77">
        <w:rPr>
          <w:rFonts w:ascii="BIZ UDゴシック" w:eastAsia="BIZ UDゴシック" w:hAnsi="BIZ UDゴシック" w:cs="Arial" w:hint="eastAsia"/>
          <w:noProof/>
          <w:sz w:val="22"/>
          <w:szCs w:val="22"/>
        </w:rPr>
        <mc:AlternateContent>
          <mc:Choice Requires="wps">
            <w:drawing>
              <wp:anchor distT="0" distB="0" distL="114300" distR="114300" simplePos="0" relativeHeight="251653120" behindDoc="0" locked="0" layoutInCell="1" allowOverlap="1" wp14:anchorId="25C38003" wp14:editId="21A90733">
                <wp:simplePos x="0" y="0"/>
                <wp:positionH relativeFrom="margin">
                  <wp:posOffset>-154690</wp:posOffset>
                </wp:positionH>
                <wp:positionV relativeFrom="paragraph">
                  <wp:posOffset>-298312</wp:posOffset>
                </wp:positionV>
                <wp:extent cx="6703270" cy="9992995"/>
                <wp:effectExtent l="19050" t="19050" r="40640" b="4635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270" cy="9992995"/>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EC65F98" id="AutoShape 33" o:spid="_x0000_s1026" style="position:absolute;left:0;text-align:left;margin-left:-12.2pt;margin-top:-23.5pt;width:527.8pt;height:786.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" filled="f" strokeweight="4.5pt">
                <v:stroke linestyle="thinThick"/>
                <v:textbox inset="5.85pt,.7pt,5.85pt,.7pt"/>
                <w10:wrap anchorx="margin"/>
              </v:roundrect>
            </w:pict>
          </mc:Fallback>
        </mc:AlternateContent>
      </w:r>
      <w:r w:rsidR="00CB6295" w:rsidRPr="00C31B77">
        <w:rPr>
          <w:rFonts w:ascii="BIZ UDゴシック" w:eastAsia="BIZ UDゴシック" w:hAnsi="BIZ UDゴシック" w:cs="Arial" w:hint="eastAsia"/>
          <w:sz w:val="32"/>
          <w:szCs w:val="32"/>
        </w:rPr>
        <w:t>～ものづくり技術人材リスキリング研修～</w:t>
      </w:r>
    </w:p>
    <w:p w14:paraId="413CCD72" w14:textId="32E57733" w:rsidR="00FF31F2" w:rsidRPr="00C31B77" w:rsidRDefault="004D09D8" w:rsidP="00CB6295">
      <w:pPr>
        <w:snapToGrid w:val="0"/>
        <w:jc w:val="left"/>
        <w:rPr>
          <w:rFonts w:ascii="BIZ UDゴシック" w:eastAsia="BIZ UDゴシック" w:hAnsi="BIZ UDゴシック" w:cs="Arial"/>
          <w:sz w:val="32"/>
          <w:szCs w:val="32"/>
        </w:rPr>
      </w:pPr>
      <w:r w:rsidRPr="00C31B77">
        <w:rPr>
          <w:rFonts w:ascii="BIZ UDゴシック" w:eastAsia="BIZ UDゴシック" w:hAnsi="BIZ UDゴシック" w:cs="Arial" w:hint="eastAsia"/>
          <w:sz w:val="32"/>
          <w:szCs w:val="32"/>
        </w:rPr>
        <w:t>「</w:t>
      </w:r>
      <w:r w:rsidR="000D353F" w:rsidRPr="00C31B77">
        <w:rPr>
          <w:rFonts w:ascii="BIZ UDゴシック" w:eastAsia="BIZ UDゴシック" w:hAnsi="BIZ UDゴシック" w:cs="Arial"/>
          <w:sz w:val="22"/>
          <w:szCs w:val="22"/>
        </w:rPr>
        <w:t xml:space="preserve"> </w:t>
      </w:r>
      <w:r w:rsidR="000D353F" w:rsidRPr="00C31B77">
        <w:rPr>
          <w:rFonts w:ascii="BIZ UDゴシック" w:eastAsia="BIZ UDゴシック" w:hAnsi="BIZ UDゴシック" w:cs="Arial" w:hint="eastAsia"/>
          <w:sz w:val="32"/>
          <w:szCs w:val="32"/>
        </w:rPr>
        <w:t>分</w:t>
      </w:r>
      <w:r w:rsidR="000D353F" w:rsidRPr="00C31B77">
        <w:rPr>
          <w:rFonts w:ascii="BIZ UDゴシック" w:eastAsia="BIZ UDゴシック" w:hAnsi="BIZ UDゴシック" w:cs="Arial" w:hint="eastAsia"/>
          <w:sz w:val="22"/>
          <w:szCs w:val="22"/>
        </w:rPr>
        <w:t xml:space="preserve"> </w:t>
      </w:r>
      <w:r w:rsidR="000D353F" w:rsidRPr="00C31B77">
        <w:rPr>
          <w:rFonts w:ascii="BIZ UDゴシック" w:eastAsia="BIZ UDゴシック" w:hAnsi="BIZ UDゴシック" w:cs="Arial" w:hint="eastAsia"/>
          <w:sz w:val="32"/>
          <w:szCs w:val="32"/>
        </w:rPr>
        <w:t>析</w:t>
      </w:r>
      <w:r w:rsidR="000D353F" w:rsidRPr="00C31B77">
        <w:rPr>
          <w:rFonts w:ascii="BIZ UDゴシック" w:eastAsia="BIZ UDゴシック" w:hAnsi="BIZ UDゴシック" w:cs="Arial" w:hint="eastAsia"/>
          <w:sz w:val="22"/>
          <w:szCs w:val="22"/>
        </w:rPr>
        <w:t xml:space="preserve"> </w:t>
      </w:r>
      <w:r w:rsidR="00037AFB" w:rsidRPr="00C31B77">
        <w:rPr>
          <w:rFonts w:ascii="BIZ UDゴシック" w:eastAsia="BIZ UDゴシック" w:hAnsi="BIZ UDゴシック" w:cs="Arial" w:hint="eastAsia"/>
          <w:sz w:val="32"/>
          <w:szCs w:val="32"/>
        </w:rPr>
        <w:t>技</w:t>
      </w:r>
      <w:r w:rsidR="00037AFB" w:rsidRPr="00C31B77">
        <w:rPr>
          <w:rFonts w:ascii="BIZ UDゴシック" w:eastAsia="BIZ UDゴシック" w:hAnsi="BIZ UDゴシック" w:cs="Arial" w:hint="eastAsia"/>
          <w:sz w:val="22"/>
          <w:szCs w:val="22"/>
        </w:rPr>
        <w:t xml:space="preserve"> </w:t>
      </w:r>
      <w:r w:rsidR="00037AFB" w:rsidRPr="00C31B77">
        <w:rPr>
          <w:rFonts w:ascii="BIZ UDゴシック" w:eastAsia="BIZ UDゴシック" w:hAnsi="BIZ UDゴシック" w:cs="Arial" w:hint="eastAsia"/>
          <w:sz w:val="32"/>
          <w:szCs w:val="32"/>
        </w:rPr>
        <w:t>術</w:t>
      </w:r>
      <w:r w:rsidR="00037AFB" w:rsidRPr="00C31B77">
        <w:rPr>
          <w:rFonts w:ascii="BIZ UDゴシック" w:eastAsia="BIZ UDゴシック" w:hAnsi="BIZ UDゴシック" w:cs="Arial" w:hint="eastAsia"/>
          <w:sz w:val="22"/>
          <w:szCs w:val="22"/>
        </w:rPr>
        <w:t xml:space="preserve"> </w:t>
      </w:r>
      <w:r w:rsidR="00037AFB" w:rsidRPr="00C31B77">
        <w:rPr>
          <w:rFonts w:ascii="BIZ UDゴシック" w:eastAsia="BIZ UDゴシック" w:hAnsi="BIZ UDゴシック" w:cs="Arial" w:hint="eastAsia"/>
          <w:sz w:val="32"/>
          <w:szCs w:val="32"/>
        </w:rPr>
        <w:t>全</w:t>
      </w:r>
      <w:r w:rsidR="00037AFB" w:rsidRPr="00C31B77">
        <w:rPr>
          <w:rFonts w:ascii="BIZ UDゴシック" w:eastAsia="BIZ UDゴシック" w:hAnsi="BIZ UDゴシック" w:cs="Arial" w:hint="eastAsia"/>
          <w:sz w:val="22"/>
          <w:szCs w:val="22"/>
        </w:rPr>
        <w:t xml:space="preserve"> </w:t>
      </w:r>
      <w:r w:rsidR="00037AFB" w:rsidRPr="00C31B77">
        <w:rPr>
          <w:rFonts w:ascii="BIZ UDゴシック" w:eastAsia="BIZ UDゴシック" w:hAnsi="BIZ UDゴシック" w:cs="Arial" w:hint="eastAsia"/>
          <w:sz w:val="32"/>
          <w:szCs w:val="32"/>
        </w:rPr>
        <w:t>般</w:t>
      </w:r>
      <w:r w:rsidR="00037AFB" w:rsidRPr="00C31B77">
        <w:rPr>
          <w:rFonts w:ascii="BIZ UDゴシック" w:eastAsia="BIZ UDゴシック" w:hAnsi="BIZ UDゴシック" w:cs="Arial" w:hint="eastAsia"/>
          <w:sz w:val="22"/>
          <w:szCs w:val="22"/>
        </w:rPr>
        <w:t xml:space="preserve"> </w:t>
      </w:r>
      <w:r w:rsidRPr="00C31B77">
        <w:rPr>
          <w:rFonts w:ascii="BIZ UDゴシック" w:eastAsia="BIZ UDゴシック" w:hAnsi="BIZ UDゴシック" w:cs="Arial" w:hint="eastAsia"/>
          <w:sz w:val="32"/>
          <w:szCs w:val="32"/>
        </w:rPr>
        <w:t>」</w:t>
      </w:r>
      <w:r w:rsidR="000D353F" w:rsidRPr="00C31B77">
        <w:rPr>
          <w:rFonts w:ascii="BIZ UDゴシック" w:eastAsia="BIZ UDゴシック" w:hAnsi="BIZ UDゴシック" w:cs="Arial" w:hint="eastAsia"/>
          <w:sz w:val="32"/>
          <w:szCs w:val="32"/>
        </w:rPr>
        <w:t>と</w:t>
      </w:r>
      <w:r w:rsidRPr="00C31B77">
        <w:rPr>
          <w:rFonts w:ascii="BIZ UDゴシック" w:eastAsia="BIZ UDゴシック" w:hAnsi="BIZ UDゴシック" w:cs="Arial" w:hint="eastAsia"/>
          <w:sz w:val="32"/>
          <w:szCs w:val="32"/>
        </w:rPr>
        <w:t>「</w:t>
      </w:r>
      <w:r w:rsidR="000D353F" w:rsidRPr="00C31B77">
        <w:rPr>
          <w:rFonts w:ascii="BIZ UDゴシック" w:eastAsia="BIZ UDゴシック" w:hAnsi="BIZ UDゴシック" w:cs="Arial" w:hint="eastAsia"/>
          <w:sz w:val="22"/>
          <w:szCs w:val="22"/>
        </w:rPr>
        <w:t xml:space="preserve"> </w:t>
      </w:r>
      <w:r w:rsidR="007E7679" w:rsidRPr="00C31B77">
        <w:rPr>
          <w:rFonts w:ascii="BIZ UDゴシック" w:eastAsia="BIZ UDゴシック" w:hAnsi="BIZ UDゴシック" w:cs="Arial" w:hint="eastAsia"/>
          <w:sz w:val="32"/>
          <w:szCs w:val="32"/>
        </w:rPr>
        <w:t>半</w:t>
      </w:r>
      <w:r w:rsidR="007E7679" w:rsidRPr="00C31B77">
        <w:rPr>
          <w:rFonts w:ascii="BIZ UDゴシック" w:eastAsia="BIZ UDゴシック" w:hAnsi="BIZ UDゴシック" w:cs="Arial" w:hint="eastAsia"/>
          <w:sz w:val="22"/>
          <w:szCs w:val="22"/>
        </w:rPr>
        <w:t xml:space="preserve"> </w:t>
      </w:r>
      <w:r w:rsidR="007E7679" w:rsidRPr="00C31B77">
        <w:rPr>
          <w:rFonts w:ascii="BIZ UDゴシック" w:eastAsia="BIZ UDゴシック" w:hAnsi="BIZ UDゴシック" w:cs="Arial" w:hint="eastAsia"/>
          <w:sz w:val="32"/>
          <w:szCs w:val="32"/>
        </w:rPr>
        <w:t>導</w:t>
      </w:r>
      <w:r w:rsidR="007E7679" w:rsidRPr="00C31B77">
        <w:rPr>
          <w:rFonts w:ascii="BIZ UDゴシック" w:eastAsia="BIZ UDゴシック" w:hAnsi="BIZ UDゴシック" w:cs="Arial" w:hint="eastAsia"/>
          <w:sz w:val="22"/>
          <w:szCs w:val="22"/>
        </w:rPr>
        <w:t xml:space="preserve"> </w:t>
      </w:r>
      <w:r w:rsidR="007E7679" w:rsidRPr="00C31B77">
        <w:rPr>
          <w:rFonts w:ascii="BIZ UDゴシック" w:eastAsia="BIZ UDゴシック" w:hAnsi="BIZ UDゴシック" w:cs="Arial" w:hint="eastAsia"/>
          <w:sz w:val="32"/>
          <w:szCs w:val="32"/>
        </w:rPr>
        <w:t>体</w:t>
      </w:r>
      <w:r w:rsidR="007E7679" w:rsidRPr="00C31B77">
        <w:rPr>
          <w:rFonts w:ascii="BIZ UDゴシック" w:eastAsia="BIZ UDゴシック" w:hAnsi="BIZ UDゴシック" w:cs="Arial" w:hint="eastAsia"/>
          <w:sz w:val="22"/>
          <w:szCs w:val="22"/>
        </w:rPr>
        <w:t xml:space="preserve"> </w:t>
      </w:r>
      <w:r w:rsidR="007E7679" w:rsidRPr="00C31B77">
        <w:rPr>
          <w:rFonts w:ascii="BIZ UDゴシック" w:eastAsia="BIZ UDゴシック" w:hAnsi="BIZ UDゴシック" w:cs="Arial" w:hint="eastAsia"/>
          <w:sz w:val="32"/>
          <w:szCs w:val="32"/>
        </w:rPr>
        <w:t>デ</w:t>
      </w:r>
      <w:r w:rsidR="007E7679" w:rsidRPr="00C31B77">
        <w:rPr>
          <w:rFonts w:ascii="BIZ UDゴシック" w:eastAsia="BIZ UDゴシック" w:hAnsi="BIZ UDゴシック" w:cs="Arial" w:hint="eastAsia"/>
          <w:sz w:val="22"/>
          <w:szCs w:val="22"/>
        </w:rPr>
        <w:t xml:space="preserve"> </w:t>
      </w:r>
      <w:r w:rsidR="007E7679" w:rsidRPr="00C31B77">
        <w:rPr>
          <w:rFonts w:ascii="BIZ UDゴシック" w:eastAsia="BIZ UDゴシック" w:hAnsi="BIZ UDゴシック" w:cs="Arial" w:hint="eastAsia"/>
          <w:sz w:val="32"/>
          <w:szCs w:val="32"/>
        </w:rPr>
        <w:t>バ</w:t>
      </w:r>
      <w:r w:rsidR="007E7679" w:rsidRPr="00C31B77">
        <w:rPr>
          <w:rFonts w:ascii="BIZ UDゴシック" w:eastAsia="BIZ UDゴシック" w:hAnsi="BIZ UDゴシック" w:cs="Arial" w:hint="eastAsia"/>
          <w:sz w:val="22"/>
          <w:szCs w:val="22"/>
        </w:rPr>
        <w:t xml:space="preserve"> </w:t>
      </w:r>
      <w:r w:rsidR="007E7679" w:rsidRPr="00C31B77">
        <w:rPr>
          <w:rFonts w:ascii="BIZ UDゴシック" w:eastAsia="BIZ UDゴシック" w:hAnsi="BIZ UDゴシック" w:cs="Arial" w:hint="eastAsia"/>
          <w:sz w:val="32"/>
          <w:szCs w:val="32"/>
        </w:rPr>
        <w:t>イ</w:t>
      </w:r>
      <w:r w:rsidR="007E7679" w:rsidRPr="00C31B77">
        <w:rPr>
          <w:rFonts w:ascii="BIZ UDゴシック" w:eastAsia="BIZ UDゴシック" w:hAnsi="BIZ UDゴシック" w:cs="Arial" w:hint="eastAsia"/>
          <w:sz w:val="22"/>
          <w:szCs w:val="22"/>
        </w:rPr>
        <w:t xml:space="preserve"> </w:t>
      </w:r>
      <w:r w:rsidR="007E7679" w:rsidRPr="00C31B77">
        <w:rPr>
          <w:rFonts w:ascii="BIZ UDゴシック" w:eastAsia="BIZ UDゴシック" w:hAnsi="BIZ UDゴシック" w:cs="Arial" w:hint="eastAsia"/>
          <w:sz w:val="32"/>
          <w:szCs w:val="32"/>
        </w:rPr>
        <w:t>ス</w:t>
      </w:r>
      <w:r w:rsidR="007E7679" w:rsidRPr="00C31B77">
        <w:rPr>
          <w:rFonts w:ascii="BIZ UDゴシック" w:eastAsia="BIZ UDゴシック" w:hAnsi="BIZ UDゴシック" w:cs="Arial" w:hint="eastAsia"/>
          <w:sz w:val="28"/>
          <w:szCs w:val="28"/>
        </w:rPr>
        <w:t xml:space="preserve"> </w:t>
      </w:r>
      <w:r w:rsidR="007E7679" w:rsidRPr="00C31B77">
        <w:rPr>
          <w:rFonts w:ascii="BIZ UDゴシック" w:eastAsia="BIZ UDゴシック" w:hAnsi="BIZ UDゴシック" w:cs="Arial" w:hint="eastAsia"/>
          <w:sz w:val="32"/>
          <w:szCs w:val="32"/>
        </w:rPr>
        <w:t>分</w:t>
      </w:r>
      <w:r w:rsidR="00F056D5" w:rsidRPr="00C31B77">
        <w:rPr>
          <w:rFonts w:ascii="BIZ UDゴシック" w:eastAsia="BIZ UDゴシック" w:hAnsi="BIZ UDゴシック" w:cs="Arial" w:hint="eastAsia"/>
          <w:sz w:val="28"/>
          <w:szCs w:val="28"/>
        </w:rPr>
        <w:t xml:space="preserve"> </w:t>
      </w:r>
      <w:r w:rsidR="007E7679" w:rsidRPr="00C31B77">
        <w:rPr>
          <w:rFonts w:ascii="BIZ UDゴシック" w:eastAsia="BIZ UDゴシック" w:hAnsi="BIZ UDゴシック" w:cs="Arial" w:hint="eastAsia"/>
          <w:sz w:val="32"/>
          <w:szCs w:val="32"/>
        </w:rPr>
        <w:t>析</w:t>
      </w:r>
      <w:r w:rsidRPr="00C31B77">
        <w:rPr>
          <w:rFonts w:ascii="BIZ UDゴシック" w:eastAsia="BIZ UDゴシック" w:hAnsi="BIZ UDゴシック" w:cs="Arial" w:hint="eastAsia"/>
          <w:sz w:val="28"/>
          <w:szCs w:val="28"/>
        </w:rPr>
        <w:t xml:space="preserve"> </w:t>
      </w:r>
      <w:r w:rsidRPr="00C31B77">
        <w:rPr>
          <w:rFonts w:ascii="BIZ UDゴシック" w:eastAsia="BIZ UDゴシック" w:hAnsi="BIZ UDゴシック" w:cs="Arial" w:hint="eastAsia"/>
          <w:sz w:val="32"/>
          <w:szCs w:val="32"/>
        </w:rPr>
        <w:t>」</w:t>
      </w:r>
    </w:p>
    <w:p w14:paraId="54A25F69" w14:textId="50F94817" w:rsidR="002431A1" w:rsidRPr="00C31B77" w:rsidRDefault="00E37D86" w:rsidP="003F4499">
      <w:pPr>
        <w:snapToGrid w:val="0"/>
        <w:spacing w:line="240" w:lineRule="exact"/>
        <w:jc w:val="right"/>
        <w:rPr>
          <w:rFonts w:ascii="BIZ UDゴシック" w:eastAsia="BIZ UDゴシック" w:hAnsi="BIZ UDゴシック" w:cs="Arial"/>
          <w:sz w:val="22"/>
          <w:szCs w:val="22"/>
        </w:rPr>
      </w:pPr>
      <w:r w:rsidRPr="00C31B77">
        <w:rPr>
          <w:rFonts w:ascii="BIZ UDゴシック" w:eastAsia="BIZ UDゴシック" w:hAnsi="BIZ UDゴシック" w:cs="Arial" w:hint="eastAsia"/>
          <w:sz w:val="22"/>
          <w:szCs w:val="22"/>
        </w:rPr>
        <w:t>主催</w:t>
      </w:r>
      <w:r w:rsidR="0004073D" w:rsidRPr="00C31B77">
        <w:rPr>
          <w:rFonts w:ascii="BIZ UDゴシック" w:eastAsia="BIZ UDゴシック" w:hAnsi="BIZ UDゴシック" w:cs="Arial" w:hint="eastAsia"/>
          <w:sz w:val="22"/>
          <w:szCs w:val="22"/>
        </w:rPr>
        <w:t>：</w:t>
      </w:r>
      <w:r w:rsidR="00FF31F2" w:rsidRPr="00C31B77">
        <w:rPr>
          <w:rFonts w:ascii="BIZ UDゴシック" w:eastAsia="BIZ UDゴシック" w:hAnsi="BIZ UDゴシック" w:cs="Arial" w:hint="eastAsia"/>
          <w:sz w:val="22"/>
          <w:szCs w:val="22"/>
        </w:rPr>
        <w:t>大分県産業科学技術センター</w:t>
      </w:r>
    </w:p>
    <w:p w14:paraId="064F6EA7" w14:textId="77777777" w:rsidR="00F70B31" w:rsidRPr="00C31B77" w:rsidRDefault="00F70B31" w:rsidP="003F4499">
      <w:pPr>
        <w:snapToGrid w:val="0"/>
        <w:spacing w:line="240" w:lineRule="exact"/>
        <w:jc w:val="right"/>
        <w:rPr>
          <w:rFonts w:ascii="BIZ UDゴシック" w:eastAsia="BIZ UDゴシック" w:hAnsi="BIZ UDゴシック" w:cs="Arial"/>
          <w:sz w:val="22"/>
          <w:szCs w:val="22"/>
        </w:rPr>
      </w:pPr>
    </w:p>
    <w:p w14:paraId="3D929A53" w14:textId="2D69B25B" w:rsidR="00A26268" w:rsidRPr="00C31B77" w:rsidRDefault="00A26268" w:rsidP="004F73AA">
      <w:pPr>
        <w:ind w:firstLineChars="100" w:firstLine="213"/>
        <w:rPr>
          <w:rFonts w:ascii="BIZ UDゴシック" w:eastAsia="BIZ UDゴシック" w:hAnsi="BIZ UDゴシック" w:cs="Arial"/>
          <w:sz w:val="22"/>
          <w:szCs w:val="22"/>
        </w:rPr>
      </w:pPr>
      <w:bookmarkStart w:id="0" w:name="_Hlk144368543"/>
      <w:r w:rsidRPr="00C31B77">
        <w:rPr>
          <w:rFonts w:ascii="BIZ UDゴシック" w:eastAsia="BIZ UDゴシック" w:hAnsi="BIZ UDゴシック" w:cs="Arial" w:hint="eastAsia"/>
          <w:sz w:val="22"/>
          <w:szCs w:val="22"/>
        </w:rPr>
        <w:t>分析技術を幅広く学ぶ「分析</w:t>
      </w:r>
      <w:r w:rsidR="00037AFB" w:rsidRPr="00C31B77">
        <w:rPr>
          <w:rFonts w:ascii="BIZ UDゴシック" w:eastAsia="BIZ UDゴシック" w:hAnsi="BIZ UDゴシック" w:cs="Arial" w:hint="eastAsia"/>
          <w:sz w:val="22"/>
          <w:szCs w:val="22"/>
        </w:rPr>
        <w:t>全般</w:t>
      </w:r>
      <w:r w:rsidRPr="00C31B77">
        <w:rPr>
          <w:rFonts w:ascii="BIZ UDゴシック" w:eastAsia="BIZ UDゴシック" w:hAnsi="BIZ UDゴシック" w:cs="Arial" w:hint="eastAsia"/>
          <w:sz w:val="22"/>
          <w:szCs w:val="22"/>
        </w:rPr>
        <w:t>コース」と対象を半導体に絞った「</w:t>
      </w:r>
      <w:r w:rsidR="007E7679" w:rsidRPr="00C31B77">
        <w:rPr>
          <w:rFonts w:ascii="BIZ UDゴシック" w:eastAsia="BIZ UDゴシック" w:hAnsi="BIZ UDゴシック" w:cs="Arial" w:hint="eastAsia"/>
          <w:sz w:val="22"/>
          <w:szCs w:val="22"/>
        </w:rPr>
        <w:t>半導体デバイス</w:t>
      </w:r>
      <w:r w:rsidR="006C2B97" w:rsidRPr="00C31B77">
        <w:rPr>
          <w:rFonts w:ascii="BIZ UDゴシック" w:eastAsia="BIZ UDゴシック" w:hAnsi="BIZ UDゴシック" w:cs="Arial" w:hint="eastAsia"/>
          <w:sz w:val="22"/>
          <w:szCs w:val="22"/>
        </w:rPr>
        <w:t>分析</w:t>
      </w:r>
      <w:r w:rsidRPr="00C31B77">
        <w:rPr>
          <w:rFonts w:ascii="BIZ UDゴシック" w:eastAsia="BIZ UDゴシック" w:hAnsi="BIZ UDゴシック" w:cs="Arial" w:hint="eastAsia"/>
          <w:sz w:val="22"/>
          <w:szCs w:val="22"/>
        </w:rPr>
        <w:t>コース」の2コースを開講します。</w:t>
      </w:r>
    </w:p>
    <w:p w14:paraId="0B60DC3D" w14:textId="74469884" w:rsidR="00D45E90" w:rsidRDefault="00A26268" w:rsidP="004C62DB">
      <w:pPr>
        <w:ind w:firstLineChars="100" w:firstLine="213"/>
        <w:rPr>
          <w:rFonts w:ascii="BIZ UDゴシック" w:eastAsia="BIZ UDゴシック" w:hAnsi="BIZ UDゴシック" w:cs="Arial"/>
          <w:sz w:val="22"/>
          <w:szCs w:val="22"/>
        </w:rPr>
      </w:pPr>
      <w:r w:rsidRPr="00C31B77">
        <w:rPr>
          <w:rFonts w:ascii="BIZ UDゴシック" w:eastAsia="BIZ UDゴシック" w:hAnsi="BIZ UDゴシック" w:cs="Arial" w:hint="eastAsia"/>
          <w:b/>
          <w:sz w:val="22"/>
          <w:szCs w:val="22"/>
          <w:u w:val="single"/>
        </w:rPr>
        <w:t>「分析</w:t>
      </w:r>
      <w:r w:rsidR="00037AFB" w:rsidRPr="00C31B77">
        <w:rPr>
          <w:rFonts w:ascii="BIZ UDゴシック" w:eastAsia="BIZ UDゴシック" w:hAnsi="BIZ UDゴシック" w:cs="Arial" w:hint="eastAsia"/>
          <w:b/>
          <w:sz w:val="22"/>
          <w:szCs w:val="22"/>
          <w:u w:val="single"/>
        </w:rPr>
        <w:t>全般</w:t>
      </w:r>
      <w:r w:rsidRPr="00C31B77">
        <w:rPr>
          <w:rFonts w:ascii="BIZ UDゴシック" w:eastAsia="BIZ UDゴシック" w:hAnsi="BIZ UDゴシック" w:cs="Arial" w:hint="eastAsia"/>
          <w:b/>
          <w:sz w:val="22"/>
          <w:szCs w:val="22"/>
          <w:u w:val="single"/>
        </w:rPr>
        <w:t>コース」</w:t>
      </w:r>
      <w:r w:rsidR="00D45012" w:rsidRPr="00C31B77">
        <w:rPr>
          <w:rFonts w:ascii="BIZ UDゴシック" w:eastAsia="BIZ UDゴシック" w:hAnsi="BIZ UDゴシック" w:cs="Arial" w:hint="eastAsia"/>
          <w:sz w:val="22"/>
          <w:szCs w:val="22"/>
        </w:rPr>
        <w:t>では、</w:t>
      </w:r>
      <w:r w:rsidR="007E7679" w:rsidRPr="00C31B77">
        <w:rPr>
          <w:rFonts w:ascii="BIZ UDゴシック" w:eastAsia="BIZ UDゴシック" w:hAnsi="BIZ UDゴシック" w:cs="Arial" w:hint="eastAsia"/>
          <w:sz w:val="22"/>
          <w:szCs w:val="22"/>
        </w:rPr>
        <w:t>デバイス周辺材料の材料物性評価、無機分析、有機分析、発生ガス分析について、分析手法、原理、装置の概要、分析事例を講義します。</w:t>
      </w:r>
      <w:r w:rsidR="0056327E" w:rsidRPr="00C31B77">
        <w:rPr>
          <w:rFonts w:ascii="BIZ UDゴシック" w:eastAsia="BIZ UDゴシック" w:hAnsi="BIZ UDゴシック" w:cs="Arial" w:hint="eastAsia"/>
          <w:b/>
          <w:sz w:val="22"/>
          <w:szCs w:val="22"/>
          <w:u w:val="single"/>
        </w:rPr>
        <w:t>「半導体</w:t>
      </w:r>
      <w:r w:rsidR="004C62DB" w:rsidRPr="00C31B77">
        <w:rPr>
          <w:rFonts w:ascii="BIZ UDゴシック" w:eastAsia="BIZ UDゴシック" w:hAnsi="BIZ UDゴシック" w:cs="Arial" w:hint="eastAsia"/>
          <w:b/>
          <w:sz w:val="22"/>
          <w:szCs w:val="22"/>
          <w:u w:val="single"/>
        </w:rPr>
        <w:t>デバイス分析</w:t>
      </w:r>
      <w:r w:rsidR="0056327E" w:rsidRPr="00C31B77">
        <w:rPr>
          <w:rFonts w:ascii="BIZ UDゴシック" w:eastAsia="BIZ UDゴシック" w:hAnsi="BIZ UDゴシック" w:cs="Arial" w:hint="eastAsia"/>
          <w:b/>
          <w:sz w:val="22"/>
          <w:szCs w:val="22"/>
          <w:u w:val="single"/>
        </w:rPr>
        <w:t>コース」</w:t>
      </w:r>
      <w:r w:rsidR="004F73AA" w:rsidRPr="00C31B77">
        <w:rPr>
          <w:rFonts w:ascii="BIZ UDゴシック" w:eastAsia="BIZ UDゴシック" w:hAnsi="BIZ UDゴシック" w:cs="Arial" w:hint="eastAsia"/>
          <w:sz w:val="22"/>
          <w:szCs w:val="22"/>
        </w:rPr>
        <w:t>では</w:t>
      </w:r>
      <w:r w:rsidR="001A1808" w:rsidRPr="00C31B77">
        <w:rPr>
          <w:rFonts w:ascii="BIZ UDゴシック" w:eastAsia="BIZ UDゴシック" w:hAnsi="BIZ UDゴシック" w:cs="Arial" w:hint="eastAsia"/>
          <w:sz w:val="22"/>
          <w:szCs w:val="22"/>
        </w:rPr>
        <w:t>、</w:t>
      </w:r>
      <w:r w:rsidR="004C62DB" w:rsidRPr="00C31B77">
        <w:rPr>
          <w:rFonts w:ascii="BIZ UDゴシック" w:eastAsia="BIZ UDゴシック" w:hAnsi="BIZ UDゴシック" w:cs="Arial" w:hint="eastAsia"/>
          <w:sz w:val="22"/>
          <w:szCs w:val="22"/>
        </w:rPr>
        <w:t>パワー半導体の構造とよく使われる評価・解析技術を概説した後、各手法の詳細</w:t>
      </w:r>
      <w:r w:rsidR="00037AFB" w:rsidRPr="00E47002">
        <w:rPr>
          <w:rFonts w:ascii="BIZ UDゴシック" w:eastAsia="BIZ UDゴシック" w:hAnsi="BIZ UDゴシック" w:cs="Arial" w:hint="eastAsia"/>
          <w:bCs/>
          <w:sz w:val="22"/>
          <w:szCs w:val="22"/>
        </w:rPr>
        <w:t>について</w:t>
      </w:r>
      <w:r w:rsidR="004C62DB" w:rsidRPr="00C31B77">
        <w:rPr>
          <w:rFonts w:ascii="BIZ UDゴシック" w:eastAsia="BIZ UDゴシック" w:hAnsi="BIZ UDゴシック" w:cs="Arial" w:hint="eastAsia"/>
          <w:sz w:val="22"/>
          <w:szCs w:val="22"/>
        </w:rPr>
        <w:t>分析事例を活用し、講義します。</w:t>
      </w:r>
    </w:p>
    <w:p w14:paraId="3DBEAF1E" w14:textId="1CB29449" w:rsidR="001A1808" w:rsidRPr="00C31B77" w:rsidRDefault="00D45E90" w:rsidP="004C62DB">
      <w:pPr>
        <w:ind w:firstLineChars="100" w:firstLine="213"/>
        <w:rPr>
          <w:rFonts w:ascii="BIZ UDゴシック" w:eastAsia="BIZ UDゴシック" w:hAnsi="BIZ UDゴシック" w:cs="Arial"/>
          <w:sz w:val="22"/>
          <w:szCs w:val="22"/>
        </w:rPr>
      </w:pPr>
      <w:r w:rsidRPr="00D45E90">
        <w:rPr>
          <w:rFonts w:ascii="BIZ UDゴシック" w:eastAsia="BIZ UDゴシック" w:hAnsi="BIZ UDゴシック"/>
          <w:noProof/>
          <w:sz w:val="22"/>
          <w:szCs w:val="22"/>
        </w:rPr>
        <w:drawing>
          <wp:anchor distT="0" distB="0" distL="114300" distR="114300" simplePos="0" relativeHeight="251658240" behindDoc="1" locked="0" layoutInCell="1" allowOverlap="1" wp14:anchorId="5A87F271" wp14:editId="3FEB7984">
            <wp:simplePos x="0" y="0"/>
            <wp:positionH relativeFrom="column">
              <wp:posOffset>5431790</wp:posOffset>
            </wp:positionH>
            <wp:positionV relativeFrom="paragraph">
              <wp:posOffset>27305</wp:posOffset>
            </wp:positionV>
            <wp:extent cx="871220" cy="871220"/>
            <wp:effectExtent l="0" t="0" r="5080" b="5080"/>
            <wp:wrapSquare wrapText="bothSides"/>
            <wp:docPr id="12" name="図 12" descr="マイクロスコープ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マイクロスコープの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9B7" w:rsidRPr="00D45E90">
        <w:rPr>
          <w:rFonts w:ascii="BIZ UDゴシック" w:eastAsia="BIZ UDゴシック" w:hAnsi="BIZ UDゴシック" w:hint="eastAsia"/>
          <w:noProof/>
          <w:sz w:val="22"/>
          <w:szCs w:val="22"/>
        </w:rPr>
        <w:t>日頃、分析</w:t>
      </w:r>
      <w:r w:rsidR="00037AFB" w:rsidRPr="00D45E90">
        <w:rPr>
          <w:rFonts w:ascii="BIZ UDゴシック" w:eastAsia="BIZ UDゴシック" w:hAnsi="BIZ UDゴシック" w:hint="eastAsia"/>
          <w:noProof/>
          <w:sz w:val="22"/>
          <w:szCs w:val="22"/>
        </w:rPr>
        <w:t>・評価</w:t>
      </w:r>
      <w:r w:rsidR="003669B7" w:rsidRPr="00D45E90">
        <w:rPr>
          <w:rFonts w:ascii="BIZ UDゴシック" w:eastAsia="BIZ UDゴシック" w:hAnsi="BIZ UDゴシック" w:hint="eastAsia"/>
          <w:noProof/>
          <w:sz w:val="22"/>
          <w:szCs w:val="22"/>
        </w:rPr>
        <w:t>に携わられている方や半導体プロセスに関わる分析に携わられている方でもそれぞれを幅広く分析全般を学ぶ機会は多くありません。担当される分析・評価の周辺の分析</w:t>
      </w:r>
      <w:r w:rsidR="00F056D5" w:rsidRPr="00D45E90">
        <w:rPr>
          <w:rFonts w:ascii="BIZ UDゴシック" w:eastAsia="BIZ UDゴシック" w:hAnsi="BIZ UDゴシック" w:hint="eastAsia"/>
          <w:noProof/>
          <w:sz w:val="22"/>
          <w:szCs w:val="22"/>
        </w:rPr>
        <w:t>・評価</w:t>
      </w:r>
      <w:r w:rsidR="003669B7" w:rsidRPr="00D45E90">
        <w:rPr>
          <w:rFonts w:ascii="BIZ UDゴシック" w:eastAsia="BIZ UDゴシック" w:hAnsi="BIZ UDゴシック" w:hint="eastAsia"/>
          <w:noProof/>
          <w:sz w:val="22"/>
          <w:szCs w:val="22"/>
        </w:rPr>
        <w:t>技術について幅広く学び直すことによっては、担当する分野への理解が深まります。</w:t>
      </w:r>
      <w:r w:rsidR="001A1808" w:rsidRPr="00D45E90">
        <w:rPr>
          <w:rFonts w:ascii="BIZ UDゴシック" w:eastAsia="BIZ UDゴシック" w:hAnsi="BIZ UDゴシック" w:cs="Arial" w:hint="eastAsia"/>
          <w:sz w:val="22"/>
          <w:szCs w:val="22"/>
        </w:rPr>
        <w:t>この機会に</w:t>
      </w:r>
      <w:r w:rsidR="00F70B31" w:rsidRPr="00D45E90">
        <w:rPr>
          <w:rFonts w:ascii="BIZ UDゴシック" w:eastAsia="BIZ UDゴシック" w:hAnsi="BIZ UDゴシック" w:cs="Arial" w:hint="eastAsia"/>
          <w:sz w:val="22"/>
          <w:szCs w:val="22"/>
        </w:rPr>
        <w:t>ベテラン・中堅の</w:t>
      </w:r>
      <w:r w:rsidR="001A1808" w:rsidRPr="00D45E90">
        <w:rPr>
          <w:rFonts w:ascii="BIZ UDゴシック" w:eastAsia="BIZ UDゴシック" w:hAnsi="BIZ UDゴシック" w:cs="Arial" w:hint="eastAsia"/>
          <w:sz w:val="22"/>
          <w:szCs w:val="22"/>
        </w:rPr>
        <w:t>リスキリングとして、また、新人研修として、ぜひご受講ください。</w:t>
      </w:r>
      <w:bookmarkEnd w:id="0"/>
    </w:p>
    <w:p w14:paraId="5D5FC2BD" w14:textId="0DB4716C" w:rsidR="001A1808" w:rsidRPr="00C31B77" w:rsidRDefault="00D45E90" w:rsidP="004F73AA">
      <w:pPr>
        <w:ind w:firstLineChars="100" w:firstLine="213"/>
        <w:rPr>
          <w:rFonts w:ascii="BIZ UDゴシック" w:eastAsia="BIZ UDゴシック" w:hAnsi="BIZ UDゴシック" w:cs="Arial"/>
          <w:sz w:val="22"/>
          <w:szCs w:val="22"/>
        </w:rPr>
      </w:pPr>
      <w:r w:rsidRPr="00C31B77">
        <w:rPr>
          <w:rFonts w:ascii="BIZ UDゴシック" w:eastAsia="BIZ UDゴシック" w:hAnsi="BIZ UDゴシック" w:cs="Arial" w:hint="eastAsia"/>
          <w:noProof/>
          <w:sz w:val="22"/>
          <w:szCs w:val="22"/>
        </w:rPr>
        <mc:AlternateContent>
          <mc:Choice Requires="wps">
            <w:drawing>
              <wp:anchor distT="0" distB="0" distL="114300" distR="114300" simplePos="0" relativeHeight="251654826" behindDoc="0" locked="0" layoutInCell="1" allowOverlap="1" wp14:anchorId="4F0BC71A" wp14:editId="2F70F4A8">
                <wp:simplePos x="0" y="0"/>
                <wp:positionH relativeFrom="margin">
                  <wp:align>right</wp:align>
                </wp:positionH>
                <wp:positionV relativeFrom="paragraph">
                  <wp:posOffset>14605</wp:posOffset>
                </wp:positionV>
                <wp:extent cx="3671570" cy="1570355"/>
                <wp:effectExtent l="0" t="0" r="24130" b="10795"/>
                <wp:wrapNone/>
                <wp:docPr id="11" name="テキスト ボックス 11"/>
                <wp:cNvGraphicFramePr/>
                <a:graphic xmlns:a="http://schemas.openxmlformats.org/drawingml/2006/main">
                  <a:graphicData uri="http://schemas.microsoft.com/office/word/2010/wordprocessingShape">
                    <wps:wsp>
                      <wps:cNvSpPr txBox="1"/>
                      <wps:spPr>
                        <a:xfrm>
                          <a:off x="0" y="0"/>
                          <a:ext cx="3671570" cy="1570355"/>
                        </a:xfrm>
                        <a:prstGeom prst="rect">
                          <a:avLst/>
                        </a:prstGeom>
                        <a:solidFill>
                          <a:schemeClr val="lt1"/>
                        </a:solidFill>
                        <a:ln w="6350">
                          <a:solidFill>
                            <a:prstClr val="black"/>
                          </a:solidFill>
                        </a:ln>
                      </wps:spPr>
                      <wps:txbx>
                        <w:txbxContent>
                          <w:p w14:paraId="548AF6D9" w14:textId="57577573" w:rsidR="001A1808" w:rsidRPr="00C31B77" w:rsidRDefault="00840349" w:rsidP="006C2B97">
                            <w:pPr>
                              <w:rPr>
                                <w:rFonts w:ascii="BIZ UDゴシック" w:eastAsia="BIZ UDゴシック" w:hAnsi="BIZ UDゴシック"/>
                                <w:b/>
                                <w:sz w:val="22"/>
                              </w:rPr>
                            </w:pPr>
                            <w:r>
                              <w:rPr>
                                <w:rFonts w:ascii="BIZ UDゴシック" w:eastAsia="BIZ UDゴシック" w:hAnsi="BIZ UDゴシック" w:hint="eastAsia"/>
                                <w:b/>
                                <w:sz w:val="22"/>
                              </w:rPr>
                              <w:t>【</w:t>
                            </w:r>
                            <w:r w:rsidR="008F5C0C" w:rsidRPr="00840349">
                              <w:rPr>
                                <w:rFonts w:ascii="BIZ UDゴシック" w:eastAsia="BIZ UDゴシック" w:hAnsi="BIZ UDゴシック" w:hint="eastAsia"/>
                                <w:b/>
                                <w:sz w:val="22"/>
                              </w:rPr>
                              <w:t>半導</w:t>
                            </w:r>
                            <w:r w:rsidR="008F5C0C" w:rsidRPr="00C31B77">
                              <w:rPr>
                                <w:rFonts w:ascii="BIZ UDゴシック" w:eastAsia="BIZ UDゴシック" w:hAnsi="BIZ UDゴシック" w:hint="eastAsia"/>
                                <w:b/>
                                <w:sz w:val="22"/>
                              </w:rPr>
                              <w:t>体</w:t>
                            </w:r>
                            <w:r w:rsidR="004C62DB" w:rsidRPr="00C31B77">
                              <w:rPr>
                                <w:rFonts w:ascii="BIZ UDゴシック" w:eastAsia="BIZ UDゴシック" w:hAnsi="BIZ UDゴシック" w:hint="eastAsia"/>
                                <w:b/>
                                <w:sz w:val="22"/>
                              </w:rPr>
                              <w:t>デバイス分析</w:t>
                            </w:r>
                            <w:r w:rsidR="008F5C0C" w:rsidRPr="00C31B77">
                              <w:rPr>
                                <w:rFonts w:ascii="BIZ UDゴシック" w:eastAsia="BIZ UDゴシック" w:hAnsi="BIZ UDゴシック" w:hint="eastAsia"/>
                                <w:b/>
                                <w:sz w:val="22"/>
                              </w:rPr>
                              <w:t>コース</w:t>
                            </w:r>
                            <w:r w:rsidRPr="00C31B77">
                              <w:rPr>
                                <w:rFonts w:ascii="BIZ UDゴシック" w:eastAsia="BIZ UDゴシック" w:hAnsi="BIZ UDゴシック" w:hint="eastAsia"/>
                                <w:b/>
                                <w:sz w:val="22"/>
                              </w:rPr>
                              <w:t>】</w:t>
                            </w:r>
                            <w:r w:rsidR="006C2B97" w:rsidRPr="00C31B77">
                              <w:rPr>
                                <w:rFonts w:ascii="BIZ UDゴシック" w:eastAsia="BIZ UDゴシック" w:hAnsi="BIZ UDゴシック" w:hint="eastAsia"/>
                                <w:b/>
                                <w:sz w:val="22"/>
                              </w:rPr>
                              <w:t>12/19(火)</w:t>
                            </w:r>
                          </w:p>
                          <w:p w14:paraId="722CD758" w14:textId="61225935" w:rsidR="001A1808" w:rsidRPr="00C31B77" w:rsidRDefault="006C2B97"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１</w:t>
                            </w:r>
                            <w:r w:rsidR="008F5C0C" w:rsidRPr="00C31B77">
                              <w:rPr>
                                <w:rFonts w:ascii="BIZ UDゴシック" w:eastAsia="BIZ UDゴシック" w:hAnsi="BIZ UDゴシック" w:hint="eastAsia"/>
                                <w:sz w:val="21"/>
                              </w:rPr>
                              <w:t>．</w:t>
                            </w:r>
                            <w:r w:rsidR="004C62DB" w:rsidRPr="00C31B77">
                              <w:rPr>
                                <w:rFonts w:ascii="BIZ UDゴシック" w:eastAsia="BIZ UDゴシック" w:hAnsi="BIZ UDゴシック" w:hint="eastAsia"/>
                                <w:sz w:val="21"/>
                              </w:rPr>
                              <w:t>パワー半導体の構造とよく使われる評価・解析技術</w:t>
                            </w:r>
                          </w:p>
                          <w:p w14:paraId="2F935924"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２．組成・不純物評価法（RBS/HFS, XPS, SIMS)</w:t>
                            </w:r>
                          </w:p>
                          <w:p w14:paraId="42CF93B1"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３．電子顕微鏡を用いた評価法（TEM, SEM)</w:t>
                            </w:r>
                          </w:p>
                          <w:p w14:paraId="3061D06F"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４．プローブ顕微鏡を用いた評価法（AFM, SPM）</w:t>
                            </w:r>
                          </w:p>
                          <w:p w14:paraId="3385F1B7"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５．光を用いた評価法（FT-IR, RAMAN, PL, CL）</w:t>
                            </w:r>
                          </w:p>
                          <w:p w14:paraId="4FBE2B48" w14:textId="3496C695" w:rsidR="001A1808"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６．熱抵抗・放熱性評価（過渡熱測定）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C71A" id="_x0000_t202" coordsize="21600,21600" o:spt="202" path="m,l,21600r21600,l21600,xe">
                <v:stroke joinstyle="miter"/>
                <v:path gradientshapeok="t" o:connecttype="rect"/>
              </v:shapetype>
              <v:shape id="テキスト ボックス 11" o:spid="_x0000_s1026" type="#_x0000_t202" style="position:absolute;left:0;text-align:left;margin-left:237.9pt;margin-top:1.15pt;width:289.1pt;height:123.65pt;z-index:25165482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" fillcolor="white [3201]" strokeweight=".5pt">
                <v:textbox>
                  <w:txbxContent>
                    <w:p w14:paraId="548AF6D9" w14:textId="57577573" w:rsidR="001A1808" w:rsidRPr="00C31B77" w:rsidRDefault="00840349" w:rsidP="006C2B97">
                      <w:pPr>
                        <w:rPr>
                          <w:rFonts w:ascii="BIZ UDゴシック" w:eastAsia="BIZ UDゴシック" w:hAnsi="BIZ UDゴシック"/>
                          <w:b/>
                          <w:sz w:val="22"/>
                        </w:rPr>
                      </w:pPr>
                      <w:r>
                        <w:rPr>
                          <w:rFonts w:ascii="BIZ UDゴシック" w:eastAsia="BIZ UDゴシック" w:hAnsi="BIZ UDゴシック" w:hint="eastAsia"/>
                          <w:b/>
                          <w:sz w:val="22"/>
                        </w:rPr>
                        <w:t>【</w:t>
                      </w:r>
                      <w:r w:rsidR="008F5C0C" w:rsidRPr="00840349">
                        <w:rPr>
                          <w:rFonts w:ascii="BIZ UDゴシック" w:eastAsia="BIZ UDゴシック" w:hAnsi="BIZ UDゴシック" w:hint="eastAsia"/>
                          <w:b/>
                          <w:sz w:val="22"/>
                        </w:rPr>
                        <w:t>半導</w:t>
                      </w:r>
                      <w:r w:rsidR="008F5C0C" w:rsidRPr="00C31B77">
                        <w:rPr>
                          <w:rFonts w:ascii="BIZ UDゴシック" w:eastAsia="BIZ UDゴシック" w:hAnsi="BIZ UDゴシック" w:hint="eastAsia"/>
                          <w:b/>
                          <w:sz w:val="22"/>
                        </w:rPr>
                        <w:t>体</w:t>
                      </w:r>
                      <w:r w:rsidR="004C62DB" w:rsidRPr="00C31B77">
                        <w:rPr>
                          <w:rFonts w:ascii="BIZ UDゴシック" w:eastAsia="BIZ UDゴシック" w:hAnsi="BIZ UDゴシック" w:hint="eastAsia"/>
                          <w:b/>
                          <w:sz w:val="22"/>
                        </w:rPr>
                        <w:t>デバイス分析</w:t>
                      </w:r>
                      <w:r w:rsidR="008F5C0C" w:rsidRPr="00C31B77">
                        <w:rPr>
                          <w:rFonts w:ascii="BIZ UDゴシック" w:eastAsia="BIZ UDゴシック" w:hAnsi="BIZ UDゴシック" w:hint="eastAsia"/>
                          <w:b/>
                          <w:sz w:val="22"/>
                        </w:rPr>
                        <w:t>コース</w:t>
                      </w:r>
                      <w:r w:rsidRPr="00C31B77">
                        <w:rPr>
                          <w:rFonts w:ascii="BIZ UDゴシック" w:eastAsia="BIZ UDゴシック" w:hAnsi="BIZ UDゴシック" w:hint="eastAsia"/>
                          <w:b/>
                          <w:sz w:val="22"/>
                        </w:rPr>
                        <w:t>】</w:t>
                      </w:r>
                      <w:r w:rsidR="006C2B97" w:rsidRPr="00C31B77">
                        <w:rPr>
                          <w:rFonts w:ascii="BIZ UDゴシック" w:eastAsia="BIZ UDゴシック" w:hAnsi="BIZ UDゴシック" w:hint="eastAsia"/>
                          <w:b/>
                          <w:sz w:val="22"/>
                        </w:rPr>
                        <w:t>12/19(火)</w:t>
                      </w:r>
                    </w:p>
                    <w:p w14:paraId="722CD758" w14:textId="61225935" w:rsidR="001A1808" w:rsidRPr="00C31B77" w:rsidRDefault="006C2B97"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１</w:t>
                      </w:r>
                      <w:r w:rsidR="008F5C0C" w:rsidRPr="00C31B77">
                        <w:rPr>
                          <w:rFonts w:ascii="BIZ UDゴシック" w:eastAsia="BIZ UDゴシック" w:hAnsi="BIZ UDゴシック" w:hint="eastAsia"/>
                          <w:sz w:val="21"/>
                        </w:rPr>
                        <w:t>．</w:t>
                      </w:r>
                      <w:r w:rsidR="004C62DB" w:rsidRPr="00C31B77">
                        <w:rPr>
                          <w:rFonts w:ascii="BIZ UDゴシック" w:eastAsia="BIZ UDゴシック" w:hAnsi="BIZ UDゴシック" w:hint="eastAsia"/>
                          <w:sz w:val="21"/>
                        </w:rPr>
                        <w:t>パワー半導体の構造とよく使われる評価・解析技術</w:t>
                      </w:r>
                    </w:p>
                    <w:p w14:paraId="2F935924"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２．組成・不純物評価法（RBS/HFS, XPS, SIMS)</w:t>
                      </w:r>
                    </w:p>
                    <w:p w14:paraId="42CF93B1"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３．電子顕微鏡を用いた評価法（TEM, SEM)</w:t>
                      </w:r>
                    </w:p>
                    <w:p w14:paraId="3061D06F"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４．プローブ顕微鏡を用いた評価法（AFM, SPM）</w:t>
                      </w:r>
                    </w:p>
                    <w:p w14:paraId="3385F1B7" w14:textId="77777777" w:rsidR="004C62DB"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５．光を用いた評価法（FT-IR, RAMAN, PL, CL）</w:t>
                      </w:r>
                    </w:p>
                    <w:p w14:paraId="4FBE2B48" w14:textId="3496C695" w:rsidR="001A1808" w:rsidRPr="00C31B77" w:rsidRDefault="004C62DB"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６．熱抵抗・放熱性評価（過渡熱測定）</w:t>
                      </w:r>
                    </w:p>
                  </w:txbxContent>
                </v:textbox>
                <w10:wrap anchorx="margin"/>
              </v:shape>
            </w:pict>
          </mc:Fallback>
        </mc:AlternateContent>
      </w:r>
      <w:r w:rsidRPr="00C31B77">
        <w:rPr>
          <w:rFonts w:ascii="BIZ UDゴシック" w:eastAsia="BIZ UDゴシック" w:hAnsi="BIZ UDゴシック" w:cs="Arial" w:hint="eastAsia"/>
          <w:noProof/>
          <w:sz w:val="22"/>
          <w:szCs w:val="22"/>
        </w:rPr>
        <mc:AlternateContent>
          <mc:Choice Requires="wps">
            <w:drawing>
              <wp:anchor distT="0" distB="0" distL="114300" distR="114300" simplePos="0" relativeHeight="251654485" behindDoc="0" locked="0" layoutInCell="1" allowOverlap="1" wp14:anchorId="08F99462" wp14:editId="23D4A327">
                <wp:simplePos x="0" y="0"/>
                <wp:positionH relativeFrom="column">
                  <wp:posOffset>250190</wp:posOffset>
                </wp:positionH>
                <wp:positionV relativeFrom="paragraph">
                  <wp:posOffset>14605</wp:posOffset>
                </wp:positionV>
                <wp:extent cx="2381250" cy="1570355"/>
                <wp:effectExtent l="0" t="0" r="19050" b="10795"/>
                <wp:wrapNone/>
                <wp:docPr id="10" name="テキスト ボックス 10"/>
                <wp:cNvGraphicFramePr/>
                <a:graphic xmlns:a="http://schemas.openxmlformats.org/drawingml/2006/main">
                  <a:graphicData uri="http://schemas.microsoft.com/office/word/2010/wordprocessingShape">
                    <wps:wsp>
                      <wps:cNvSpPr txBox="1"/>
                      <wps:spPr>
                        <a:xfrm>
                          <a:off x="0" y="0"/>
                          <a:ext cx="2381250" cy="1570355"/>
                        </a:xfrm>
                        <a:prstGeom prst="rect">
                          <a:avLst/>
                        </a:prstGeom>
                        <a:solidFill>
                          <a:schemeClr val="lt1"/>
                        </a:solidFill>
                        <a:ln w="6350">
                          <a:solidFill>
                            <a:prstClr val="black"/>
                          </a:solidFill>
                        </a:ln>
                      </wps:spPr>
                      <wps:txbx>
                        <w:txbxContent>
                          <w:p w14:paraId="7AE8B46D" w14:textId="0764A80E" w:rsidR="008F5C0C" w:rsidRPr="00C31B77" w:rsidRDefault="00840349" w:rsidP="008F5C0C">
                            <w:pPr>
                              <w:rPr>
                                <w:rFonts w:ascii="BIZ UDゴシック" w:eastAsia="BIZ UDゴシック" w:hAnsi="BIZ UDゴシック"/>
                                <w:b/>
                                <w:sz w:val="22"/>
                              </w:rPr>
                            </w:pPr>
                            <w:r>
                              <w:rPr>
                                <w:rFonts w:ascii="BIZ UDゴシック" w:eastAsia="BIZ UDゴシック" w:hAnsi="BIZ UDゴシック" w:hint="eastAsia"/>
                                <w:b/>
                                <w:sz w:val="22"/>
                              </w:rPr>
                              <w:t>【</w:t>
                            </w:r>
                            <w:r w:rsidR="008F5C0C" w:rsidRPr="00C31B77">
                              <w:rPr>
                                <w:rFonts w:ascii="BIZ UDゴシック" w:eastAsia="BIZ UDゴシック" w:hAnsi="BIZ UDゴシック" w:hint="eastAsia"/>
                                <w:b/>
                                <w:sz w:val="22"/>
                              </w:rPr>
                              <w:t>分析</w:t>
                            </w:r>
                            <w:r w:rsidR="00037AFB" w:rsidRPr="00C31B77">
                              <w:rPr>
                                <w:rFonts w:ascii="BIZ UDゴシック" w:eastAsia="BIZ UDゴシック" w:hAnsi="BIZ UDゴシック" w:hint="eastAsia"/>
                                <w:b/>
                                <w:sz w:val="22"/>
                              </w:rPr>
                              <w:t>全般</w:t>
                            </w:r>
                            <w:r w:rsidR="008F5C0C" w:rsidRPr="00C31B77">
                              <w:rPr>
                                <w:rFonts w:ascii="BIZ UDゴシック" w:eastAsia="BIZ UDゴシック" w:hAnsi="BIZ UDゴシック" w:hint="eastAsia"/>
                                <w:b/>
                                <w:sz w:val="22"/>
                              </w:rPr>
                              <w:t>コース</w:t>
                            </w:r>
                            <w:r w:rsidRPr="00C31B77">
                              <w:rPr>
                                <w:rFonts w:ascii="BIZ UDゴシック" w:eastAsia="BIZ UDゴシック" w:hAnsi="BIZ UDゴシック" w:hint="eastAsia"/>
                                <w:b/>
                                <w:sz w:val="22"/>
                              </w:rPr>
                              <w:t>】</w:t>
                            </w:r>
                            <w:r w:rsidR="006C2B97" w:rsidRPr="00C31B77">
                              <w:rPr>
                                <w:rFonts w:ascii="BIZ UDゴシック" w:eastAsia="BIZ UDゴシック" w:hAnsi="BIZ UDゴシック" w:hint="eastAsia"/>
                                <w:b/>
                                <w:sz w:val="22"/>
                              </w:rPr>
                              <w:t>12/4(月)</w:t>
                            </w:r>
                          </w:p>
                          <w:p w14:paraId="610CCDE2" w14:textId="0F1A576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１．デバイス周辺材料の分析技術総論</w:t>
                            </w:r>
                          </w:p>
                          <w:p w14:paraId="43434DA3"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２．材料物性評価</w:t>
                            </w:r>
                          </w:p>
                          <w:p w14:paraId="08064DB2"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３．無機分析</w:t>
                            </w:r>
                          </w:p>
                          <w:p w14:paraId="74DF5338"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４．有機分析</w:t>
                            </w:r>
                          </w:p>
                          <w:p w14:paraId="368875F8"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５．発生ガス分析</w:t>
                            </w:r>
                          </w:p>
                          <w:p w14:paraId="2104D2C5" w14:textId="18FD87EE" w:rsidR="00792772" w:rsidRPr="006B6428" w:rsidRDefault="00F056D5" w:rsidP="00F056D5">
                            <w:pPr>
                              <w:spacing w:line="320" w:lineRule="exact"/>
                              <w:rPr>
                                <w:color w:val="FF0000"/>
                              </w:rPr>
                            </w:pPr>
                            <w:r w:rsidRPr="00C31B77">
                              <w:rPr>
                                <w:rFonts w:ascii="BIZ UDゴシック" w:eastAsia="BIZ UDゴシック" w:hAnsi="BIZ UDゴシック" w:hint="eastAsia"/>
                                <w:sz w:val="21"/>
                              </w:rPr>
                              <w:t>６．まとめ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9462" id="テキスト ボックス 10" o:spid="_x0000_s1027" type="#_x0000_t202" style="position:absolute;left:0;text-align:left;margin-left:19.7pt;margin-top:1.15pt;width:187.5pt;height:123.65pt;z-index:251654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" fillcolor="white [3201]" strokeweight=".5pt">
                <v:textbox>
                  <w:txbxContent>
                    <w:p w14:paraId="7AE8B46D" w14:textId="0764A80E" w:rsidR="008F5C0C" w:rsidRPr="00C31B77" w:rsidRDefault="00840349" w:rsidP="008F5C0C">
                      <w:pPr>
                        <w:rPr>
                          <w:rFonts w:ascii="BIZ UDゴシック" w:eastAsia="BIZ UDゴシック" w:hAnsi="BIZ UDゴシック"/>
                          <w:b/>
                          <w:sz w:val="22"/>
                        </w:rPr>
                      </w:pPr>
                      <w:r>
                        <w:rPr>
                          <w:rFonts w:ascii="BIZ UDゴシック" w:eastAsia="BIZ UDゴシック" w:hAnsi="BIZ UDゴシック" w:hint="eastAsia"/>
                          <w:b/>
                          <w:sz w:val="22"/>
                        </w:rPr>
                        <w:t>【</w:t>
                      </w:r>
                      <w:r w:rsidR="008F5C0C" w:rsidRPr="00C31B77">
                        <w:rPr>
                          <w:rFonts w:ascii="BIZ UDゴシック" w:eastAsia="BIZ UDゴシック" w:hAnsi="BIZ UDゴシック" w:hint="eastAsia"/>
                          <w:b/>
                          <w:sz w:val="22"/>
                        </w:rPr>
                        <w:t>分析</w:t>
                      </w:r>
                      <w:r w:rsidR="00037AFB" w:rsidRPr="00C31B77">
                        <w:rPr>
                          <w:rFonts w:ascii="BIZ UDゴシック" w:eastAsia="BIZ UDゴシック" w:hAnsi="BIZ UDゴシック" w:hint="eastAsia"/>
                          <w:b/>
                          <w:sz w:val="22"/>
                        </w:rPr>
                        <w:t>全般</w:t>
                      </w:r>
                      <w:r w:rsidR="008F5C0C" w:rsidRPr="00C31B77">
                        <w:rPr>
                          <w:rFonts w:ascii="BIZ UDゴシック" w:eastAsia="BIZ UDゴシック" w:hAnsi="BIZ UDゴシック" w:hint="eastAsia"/>
                          <w:b/>
                          <w:sz w:val="22"/>
                        </w:rPr>
                        <w:t>コース</w:t>
                      </w:r>
                      <w:r w:rsidRPr="00C31B77">
                        <w:rPr>
                          <w:rFonts w:ascii="BIZ UDゴシック" w:eastAsia="BIZ UDゴシック" w:hAnsi="BIZ UDゴシック" w:hint="eastAsia"/>
                          <w:b/>
                          <w:sz w:val="22"/>
                        </w:rPr>
                        <w:t>】</w:t>
                      </w:r>
                      <w:r w:rsidR="006C2B97" w:rsidRPr="00C31B77">
                        <w:rPr>
                          <w:rFonts w:ascii="BIZ UDゴシック" w:eastAsia="BIZ UDゴシック" w:hAnsi="BIZ UDゴシック" w:hint="eastAsia"/>
                          <w:b/>
                          <w:sz w:val="22"/>
                        </w:rPr>
                        <w:t>12/4(月)</w:t>
                      </w:r>
                    </w:p>
                    <w:p w14:paraId="610CCDE2" w14:textId="0F1A576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１．デバイス周辺材料の分析技術総論</w:t>
                      </w:r>
                    </w:p>
                    <w:p w14:paraId="43434DA3"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２．材料物性評価</w:t>
                      </w:r>
                    </w:p>
                    <w:p w14:paraId="08064DB2"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３．無機分析</w:t>
                      </w:r>
                    </w:p>
                    <w:p w14:paraId="74DF5338"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４．有機分析</w:t>
                      </w:r>
                    </w:p>
                    <w:p w14:paraId="368875F8" w14:textId="77777777" w:rsidR="00F056D5" w:rsidRPr="00C31B77" w:rsidRDefault="00F056D5" w:rsidP="00F056D5">
                      <w:pPr>
                        <w:spacing w:line="320" w:lineRule="exact"/>
                        <w:rPr>
                          <w:rFonts w:ascii="BIZ UDゴシック" w:eastAsia="BIZ UDゴシック" w:hAnsi="BIZ UDゴシック"/>
                          <w:sz w:val="21"/>
                        </w:rPr>
                      </w:pPr>
                      <w:r w:rsidRPr="00C31B77">
                        <w:rPr>
                          <w:rFonts w:ascii="BIZ UDゴシック" w:eastAsia="BIZ UDゴシック" w:hAnsi="BIZ UDゴシック" w:hint="eastAsia"/>
                          <w:sz w:val="21"/>
                        </w:rPr>
                        <w:t>５．発生ガス分析</w:t>
                      </w:r>
                    </w:p>
                    <w:p w14:paraId="2104D2C5" w14:textId="18FD87EE" w:rsidR="00792772" w:rsidRPr="006B6428" w:rsidRDefault="00F056D5" w:rsidP="00F056D5">
                      <w:pPr>
                        <w:spacing w:line="320" w:lineRule="exact"/>
                        <w:rPr>
                          <w:color w:val="FF0000"/>
                        </w:rPr>
                      </w:pPr>
                      <w:r w:rsidRPr="00C31B77">
                        <w:rPr>
                          <w:rFonts w:ascii="BIZ UDゴシック" w:eastAsia="BIZ UDゴシック" w:hAnsi="BIZ UDゴシック" w:hint="eastAsia"/>
                          <w:sz w:val="21"/>
                        </w:rPr>
                        <w:t>６．まとめ</w:t>
                      </w:r>
                    </w:p>
                  </w:txbxContent>
                </v:textbox>
              </v:shape>
            </w:pict>
          </mc:Fallback>
        </mc:AlternateContent>
      </w:r>
    </w:p>
    <w:p w14:paraId="7460271D" w14:textId="21D4549D" w:rsidR="00B71A19" w:rsidRPr="00C31B77" w:rsidRDefault="00B71A19" w:rsidP="004F73AA">
      <w:pPr>
        <w:tabs>
          <w:tab w:val="left" w:pos="1418"/>
        </w:tabs>
        <w:snapToGrid w:val="0"/>
        <w:rPr>
          <w:rFonts w:ascii="BIZ UDゴシック" w:eastAsia="BIZ UDゴシック" w:hAnsi="BIZ UDゴシック" w:cs="Arial"/>
          <w:sz w:val="22"/>
        </w:rPr>
      </w:pPr>
    </w:p>
    <w:p w14:paraId="76B073EC" w14:textId="71B4ECE1" w:rsidR="00B71A19" w:rsidRPr="00C31B77" w:rsidRDefault="00B71A19" w:rsidP="004F73AA">
      <w:pPr>
        <w:tabs>
          <w:tab w:val="left" w:pos="1418"/>
        </w:tabs>
        <w:snapToGrid w:val="0"/>
        <w:rPr>
          <w:rFonts w:ascii="BIZ UDゴシック" w:eastAsia="BIZ UDゴシック" w:hAnsi="BIZ UDゴシック" w:cs="Arial"/>
          <w:sz w:val="24"/>
        </w:rPr>
      </w:pPr>
    </w:p>
    <w:p w14:paraId="6A0513E6" w14:textId="44F06CE6" w:rsidR="00B71A19" w:rsidRPr="00C31B77" w:rsidRDefault="00D45E90" w:rsidP="004F73AA">
      <w:pPr>
        <w:tabs>
          <w:tab w:val="left" w:pos="1418"/>
        </w:tabs>
        <w:snapToGrid w:val="0"/>
        <w:rPr>
          <w:rFonts w:ascii="BIZ UDゴシック" w:eastAsia="BIZ UDゴシック" w:hAnsi="BIZ UDゴシック" w:cs="Arial"/>
          <w:sz w:val="24"/>
        </w:rPr>
      </w:pPr>
      <w:r w:rsidRPr="00C31B77">
        <w:rPr>
          <w:noProof/>
        </w:rPr>
        <w:drawing>
          <wp:anchor distT="0" distB="0" distL="114300" distR="114300" simplePos="0" relativeHeight="251660288" behindDoc="0" locked="0" layoutInCell="1" allowOverlap="1" wp14:anchorId="0082270A" wp14:editId="34ABD947">
            <wp:simplePos x="0" y="0"/>
            <wp:positionH relativeFrom="margin">
              <wp:posOffset>1515110</wp:posOffset>
            </wp:positionH>
            <wp:positionV relativeFrom="paragraph">
              <wp:posOffset>1270</wp:posOffset>
            </wp:positionV>
            <wp:extent cx="962025" cy="962025"/>
            <wp:effectExtent l="0" t="0" r="9525" b="9525"/>
            <wp:wrapThrough wrapText="bothSides">
              <wp:wrapPolygon edited="0">
                <wp:start x="4705" y="0"/>
                <wp:lineTo x="2566" y="2566"/>
                <wp:lineTo x="1711" y="4277"/>
                <wp:lineTo x="855" y="21386"/>
                <wp:lineTo x="13259" y="21386"/>
                <wp:lineTo x="20958" y="20958"/>
                <wp:lineTo x="21386" y="19675"/>
                <wp:lineTo x="20103" y="13259"/>
                <wp:lineTo x="18392" y="10693"/>
                <wp:lineTo x="14115" y="6844"/>
                <wp:lineTo x="14115" y="2566"/>
                <wp:lineTo x="11976" y="0"/>
                <wp:lineTo x="4705" y="0"/>
              </wp:wrapPolygon>
            </wp:wrapThrough>
            <wp:docPr id="6" name="図 6" descr="科学者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科学者のイラスト（男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6BE63" w14:textId="3B1DBCD1" w:rsidR="005E370F" w:rsidRPr="00C31B77" w:rsidRDefault="005E370F" w:rsidP="004F73AA">
      <w:pPr>
        <w:tabs>
          <w:tab w:val="left" w:pos="1418"/>
        </w:tabs>
        <w:snapToGrid w:val="0"/>
        <w:rPr>
          <w:rFonts w:ascii="BIZ UDゴシック" w:eastAsia="BIZ UDゴシック" w:hAnsi="BIZ UDゴシック" w:cs="Arial"/>
          <w:sz w:val="24"/>
        </w:rPr>
      </w:pPr>
    </w:p>
    <w:p w14:paraId="2A47DF67" w14:textId="2A89A04C" w:rsidR="005E370F" w:rsidRPr="00C31B77" w:rsidRDefault="005E370F" w:rsidP="004F73AA">
      <w:pPr>
        <w:tabs>
          <w:tab w:val="left" w:pos="1418"/>
        </w:tabs>
        <w:snapToGrid w:val="0"/>
        <w:rPr>
          <w:rFonts w:ascii="BIZ UDゴシック" w:eastAsia="BIZ UDゴシック" w:hAnsi="BIZ UDゴシック" w:cs="Arial"/>
          <w:sz w:val="24"/>
        </w:rPr>
      </w:pPr>
    </w:p>
    <w:p w14:paraId="49F9A083" w14:textId="49419A96" w:rsidR="005E370F" w:rsidRPr="00C31B77" w:rsidRDefault="005E370F" w:rsidP="004F73AA">
      <w:pPr>
        <w:tabs>
          <w:tab w:val="left" w:pos="1418"/>
        </w:tabs>
        <w:snapToGrid w:val="0"/>
        <w:rPr>
          <w:rFonts w:ascii="BIZ UDゴシック" w:eastAsia="BIZ UDゴシック" w:hAnsi="BIZ UDゴシック" w:cs="Arial"/>
          <w:sz w:val="24"/>
        </w:rPr>
      </w:pPr>
    </w:p>
    <w:p w14:paraId="005BBD55" w14:textId="2E003574" w:rsidR="004A63A1" w:rsidRPr="00D45E90" w:rsidRDefault="004A63A1" w:rsidP="004F73AA">
      <w:pPr>
        <w:tabs>
          <w:tab w:val="left" w:pos="1418"/>
        </w:tabs>
        <w:snapToGrid w:val="0"/>
        <w:rPr>
          <w:rFonts w:ascii="BIZ UDゴシック" w:eastAsia="BIZ UDゴシック" w:hAnsi="BIZ UDゴシック" w:cs="Arial"/>
          <w:sz w:val="32"/>
        </w:rPr>
      </w:pPr>
    </w:p>
    <w:p w14:paraId="63FBA18F" w14:textId="70D17913" w:rsidR="00733E84" w:rsidRPr="00C31B77" w:rsidRDefault="00B71A19" w:rsidP="004F73AA">
      <w:pPr>
        <w:tabs>
          <w:tab w:val="left" w:pos="1418"/>
        </w:tabs>
        <w:snapToGrid w:val="0"/>
        <w:rPr>
          <w:rFonts w:ascii="BIZ UDゴシック" w:eastAsia="BIZ UDゴシック" w:hAnsi="BIZ UDゴシック" w:cs="Arial"/>
          <w:sz w:val="22"/>
        </w:rPr>
      </w:pPr>
      <w:r w:rsidRPr="00C31B77">
        <w:rPr>
          <w:rFonts w:ascii="BIZ UDゴシック" w:eastAsia="BIZ UDゴシック" w:hAnsi="BIZ UDゴシック" w:cs="Arial" w:hint="eastAsia"/>
          <w:sz w:val="22"/>
        </w:rPr>
        <w:t>1</w:t>
      </w:r>
      <w:r w:rsidR="00A95192" w:rsidRPr="00C31B77">
        <w:rPr>
          <w:rFonts w:ascii="BIZ UDゴシック" w:eastAsia="BIZ UDゴシック" w:hAnsi="BIZ UDゴシック" w:cs="Arial" w:hint="eastAsia"/>
          <w:sz w:val="22"/>
        </w:rPr>
        <w:t xml:space="preserve">. </w:t>
      </w:r>
      <w:r w:rsidR="00FF31F2" w:rsidRPr="00C31B77">
        <w:rPr>
          <w:rFonts w:ascii="BIZ UDゴシック" w:eastAsia="BIZ UDゴシック" w:hAnsi="BIZ UDゴシック" w:cs="Arial" w:hint="eastAsia"/>
          <w:sz w:val="22"/>
        </w:rPr>
        <w:t>日</w:t>
      </w:r>
      <w:r w:rsidR="009A519A" w:rsidRPr="00C31B77">
        <w:rPr>
          <w:rFonts w:ascii="BIZ UDゴシック" w:eastAsia="BIZ UDゴシック" w:hAnsi="BIZ UDゴシック" w:cs="Arial" w:hint="eastAsia"/>
          <w:sz w:val="22"/>
        </w:rPr>
        <w:t xml:space="preserve">　</w:t>
      </w:r>
      <w:r w:rsidR="00FF31F2" w:rsidRPr="00C31B77">
        <w:rPr>
          <w:rFonts w:ascii="BIZ UDゴシック" w:eastAsia="BIZ UDゴシック" w:hAnsi="BIZ UDゴシック" w:cs="Arial" w:hint="eastAsia"/>
          <w:sz w:val="22"/>
        </w:rPr>
        <w:t>時：</w:t>
      </w:r>
      <w:r w:rsidR="00681ACA" w:rsidRPr="00C31B77">
        <w:rPr>
          <w:rFonts w:ascii="BIZ UDゴシック" w:eastAsia="BIZ UDゴシック" w:hAnsi="BIZ UDゴシック" w:cs="Arial" w:hint="eastAsia"/>
          <w:sz w:val="22"/>
        </w:rPr>
        <w:tab/>
      </w:r>
      <w:bookmarkStart w:id="1" w:name="_Hlk144368633"/>
      <w:r w:rsidR="00D45012" w:rsidRPr="00C31B77">
        <w:rPr>
          <w:rFonts w:ascii="BIZ UDゴシック" w:eastAsia="BIZ UDゴシック" w:hAnsi="BIZ UDゴシック" w:cs="Arial" w:hint="eastAsia"/>
          <w:sz w:val="22"/>
        </w:rPr>
        <w:t>分析</w:t>
      </w:r>
      <w:r w:rsidR="00F056D5" w:rsidRPr="00C31B77">
        <w:rPr>
          <w:rFonts w:ascii="BIZ UDゴシック" w:eastAsia="BIZ UDゴシック" w:hAnsi="BIZ UDゴシック" w:cs="Arial" w:hint="eastAsia"/>
          <w:sz w:val="22"/>
        </w:rPr>
        <w:t>全般</w:t>
      </w:r>
      <w:r w:rsidR="00D45012" w:rsidRPr="00C31B77">
        <w:rPr>
          <w:rFonts w:ascii="BIZ UDゴシック" w:eastAsia="BIZ UDゴシック" w:hAnsi="BIZ UDゴシック" w:cs="Arial" w:hint="eastAsia"/>
          <w:sz w:val="22"/>
        </w:rPr>
        <w:t>コース</w:t>
      </w:r>
      <w:r w:rsidR="00F70B31" w:rsidRPr="00C31B77">
        <w:rPr>
          <w:rFonts w:ascii="BIZ UDゴシック" w:eastAsia="BIZ UDゴシック" w:hAnsi="BIZ UDゴシック" w:cs="Arial"/>
          <w:sz w:val="22"/>
        </w:rPr>
        <w:tab/>
      </w:r>
      <w:bookmarkEnd w:id="1"/>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bookmarkStart w:id="2" w:name="_Hlk144368644"/>
      <w:r w:rsidR="00A256CB" w:rsidRPr="00C31B77">
        <w:rPr>
          <w:rFonts w:ascii="BIZ UDゴシック" w:eastAsia="BIZ UDゴシック" w:hAnsi="BIZ UDゴシック" w:cs="Arial" w:hint="eastAsia"/>
          <w:sz w:val="22"/>
        </w:rPr>
        <w:t>令和</w:t>
      </w:r>
      <w:r w:rsidR="007801D8" w:rsidRPr="00C31B77">
        <w:rPr>
          <w:rFonts w:ascii="BIZ UDゴシック" w:eastAsia="BIZ UDゴシック" w:hAnsi="BIZ UDゴシック" w:cs="Arial" w:hint="eastAsia"/>
          <w:sz w:val="22"/>
        </w:rPr>
        <w:t>５</w:t>
      </w:r>
      <w:r w:rsidR="002429E3" w:rsidRPr="00C31B77">
        <w:rPr>
          <w:rFonts w:ascii="BIZ UDゴシック" w:eastAsia="BIZ UDゴシック" w:hAnsi="BIZ UDゴシック" w:cs="Arial" w:hint="eastAsia"/>
          <w:sz w:val="22"/>
        </w:rPr>
        <w:t>年</w:t>
      </w:r>
      <w:r w:rsidR="0001626C" w:rsidRPr="00C31B77">
        <w:rPr>
          <w:rFonts w:ascii="BIZ UDゴシック" w:eastAsia="BIZ UDゴシック" w:hAnsi="BIZ UDゴシック" w:cs="Arial" w:hint="eastAsia"/>
          <w:sz w:val="22"/>
        </w:rPr>
        <w:t>１</w:t>
      </w:r>
      <w:r w:rsidRPr="00C31B77">
        <w:rPr>
          <w:rFonts w:ascii="BIZ UDゴシック" w:eastAsia="BIZ UDゴシック" w:hAnsi="BIZ UDゴシック" w:cs="Arial" w:hint="eastAsia"/>
          <w:sz w:val="22"/>
        </w:rPr>
        <w:t>２</w:t>
      </w:r>
      <w:r w:rsidR="002429E3" w:rsidRPr="00C31B77">
        <w:rPr>
          <w:rFonts w:ascii="BIZ UDゴシック" w:eastAsia="BIZ UDゴシック" w:hAnsi="BIZ UDゴシック" w:cs="Arial" w:hint="eastAsia"/>
          <w:sz w:val="22"/>
        </w:rPr>
        <w:t>月</w:t>
      </w:r>
      <w:r w:rsidR="00F70B31" w:rsidRPr="00C31B77">
        <w:rPr>
          <w:rFonts w:ascii="BIZ UDゴシック" w:eastAsia="BIZ UDゴシック" w:hAnsi="BIZ UDゴシック" w:cs="Arial" w:hint="eastAsia"/>
          <w:sz w:val="22"/>
        </w:rPr>
        <w:t xml:space="preserve">　</w:t>
      </w:r>
      <w:r w:rsidRPr="00C31B77">
        <w:rPr>
          <w:rFonts w:ascii="BIZ UDゴシック" w:eastAsia="BIZ UDゴシック" w:hAnsi="BIZ UDゴシック" w:cs="Arial" w:hint="eastAsia"/>
          <w:sz w:val="22"/>
        </w:rPr>
        <w:t>４</w:t>
      </w:r>
      <w:r w:rsidR="00A256CB" w:rsidRPr="00C31B77">
        <w:rPr>
          <w:rFonts w:ascii="BIZ UDゴシック" w:eastAsia="BIZ UDゴシック" w:hAnsi="BIZ UDゴシック" w:cs="Arial" w:hint="eastAsia"/>
          <w:sz w:val="22"/>
        </w:rPr>
        <w:t>日（</w:t>
      </w:r>
      <w:r w:rsidRPr="00C31B77">
        <w:rPr>
          <w:rFonts w:ascii="BIZ UDゴシック" w:eastAsia="BIZ UDゴシック" w:hAnsi="BIZ UDゴシック" w:cs="Arial" w:hint="eastAsia"/>
          <w:sz w:val="22"/>
        </w:rPr>
        <w:t>月</w:t>
      </w:r>
      <w:r w:rsidR="002429E3" w:rsidRPr="00C31B77">
        <w:rPr>
          <w:rFonts w:ascii="BIZ UDゴシック" w:eastAsia="BIZ UDゴシック" w:hAnsi="BIZ UDゴシック" w:cs="Arial" w:hint="eastAsia"/>
          <w:sz w:val="22"/>
        </w:rPr>
        <w:t>）</w:t>
      </w:r>
      <w:r w:rsidR="00A43956" w:rsidRPr="00C31B77">
        <w:rPr>
          <w:rFonts w:ascii="BIZ UDゴシック" w:eastAsia="BIZ UDゴシック" w:hAnsi="BIZ UDゴシック" w:cs="Arial" w:hint="eastAsia"/>
          <w:sz w:val="22"/>
        </w:rPr>
        <w:t>：</w:t>
      </w:r>
      <w:r w:rsidR="00733E84" w:rsidRPr="00C31B77">
        <w:rPr>
          <w:rFonts w:ascii="BIZ UDゴシック" w:eastAsia="BIZ UDゴシック" w:hAnsi="BIZ UDゴシック" w:cs="Arial" w:hint="eastAsia"/>
          <w:sz w:val="22"/>
        </w:rPr>
        <w:t>１</w:t>
      </w:r>
      <w:r w:rsidRPr="00C31B77">
        <w:rPr>
          <w:rFonts w:ascii="BIZ UDゴシック" w:eastAsia="BIZ UDゴシック" w:hAnsi="BIZ UDゴシック" w:cs="Arial" w:hint="eastAsia"/>
          <w:sz w:val="22"/>
        </w:rPr>
        <w:t>０</w:t>
      </w:r>
      <w:r w:rsidR="00733E84" w:rsidRPr="00C31B77">
        <w:rPr>
          <w:rFonts w:ascii="BIZ UDゴシック" w:eastAsia="BIZ UDゴシック" w:hAnsi="BIZ UDゴシック" w:cs="Arial" w:hint="eastAsia"/>
          <w:sz w:val="22"/>
        </w:rPr>
        <w:t>時～１６時</w:t>
      </w:r>
      <w:bookmarkEnd w:id="2"/>
    </w:p>
    <w:p w14:paraId="435D2D18" w14:textId="22D2CC98" w:rsidR="00FF31F2" w:rsidRPr="00C31B77" w:rsidRDefault="00733E84" w:rsidP="00CB6295">
      <w:pPr>
        <w:tabs>
          <w:tab w:val="left" w:pos="1418"/>
        </w:tabs>
        <w:snapToGrid w:val="0"/>
        <w:rPr>
          <w:rFonts w:ascii="BIZ UDゴシック" w:eastAsia="BIZ UDゴシック" w:hAnsi="BIZ UDゴシック" w:cs="Arial"/>
          <w:sz w:val="22"/>
        </w:rPr>
      </w:pPr>
      <w:r w:rsidRPr="00C31B77">
        <w:rPr>
          <w:rFonts w:ascii="BIZ UDゴシック" w:eastAsia="BIZ UDゴシック" w:hAnsi="BIZ UDゴシック" w:cs="Arial"/>
          <w:sz w:val="22"/>
        </w:rPr>
        <w:tab/>
      </w:r>
      <w:bookmarkStart w:id="3" w:name="_Hlk144368664"/>
      <w:r w:rsidR="00D45012" w:rsidRPr="00C31B77">
        <w:rPr>
          <w:rFonts w:ascii="BIZ UDゴシック" w:eastAsia="BIZ UDゴシック" w:hAnsi="BIZ UDゴシック" w:cs="Arial" w:hint="eastAsia"/>
          <w:sz w:val="22"/>
        </w:rPr>
        <w:t>半導体</w:t>
      </w:r>
      <w:r w:rsidR="004C62DB" w:rsidRPr="00C31B77">
        <w:rPr>
          <w:rFonts w:ascii="BIZ UDゴシック" w:eastAsia="BIZ UDゴシック" w:hAnsi="BIZ UDゴシック" w:cs="Arial" w:hint="eastAsia"/>
          <w:sz w:val="22"/>
        </w:rPr>
        <w:t>デバイス</w:t>
      </w:r>
      <w:r w:rsidR="00F70B31" w:rsidRPr="00C31B77">
        <w:rPr>
          <w:rFonts w:ascii="BIZ UDゴシック" w:eastAsia="BIZ UDゴシック" w:hAnsi="BIZ UDゴシック" w:cs="Arial" w:hint="eastAsia"/>
          <w:sz w:val="22"/>
        </w:rPr>
        <w:t>分析</w:t>
      </w:r>
      <w:r w:rsidR="00D45012" w:rsidRPr="00C31B77">
        <w:rPr>
          <w:rFonts w:ascii="BIZ UDゴシック" w:eastAsia="BIZ UDゴシック" w:hAnsi="BIZ UDゴシック" w:cs="Arial" w:hint="eastAsia"/>
          <w:sz w:val="22"/>
        </w:rPr>
        <w:t>コース</w:t>
      </w:r>
      <w:r w:rsidR="00F70B31" w:rsidRPr="00C31B77">
        <w:rPr>
          <w:rFonts w:ascii="BIZ UDゴシック" w:eastAsia="BIZ UDゴシック" w:hAnsi="BIZ UDゴシック" w:cs="Arial"/>
          <w:sz w:val="22"/>
        </w:rPr>
        <w:tab/>
      </w:r>
      <w:r w:rsidR="00F70B31" w:rsidRPr="00C31B77">
        <w:rPr>
          <w:rFonts w:ascii="BIZ UDゴシック" w:eastAsia="BIZ UDゴシック" w:hAnsi="BIZ UDゴシック" w:cs="Arial"/>
          <w:sz w:val="22"/>
        </w:rPr>
        <w:tab/>
      </w:r>
      <w:r w:rsidR="00F056D5" w:rsidRPr="00C31B77">
        <w:rPr>
          <w:rFonts w:ascii="BIZ UDゴシック" w:eastAsia="BIZ UDゴシック" w:hAnsi="BIZ UDゴシック" w:cs="Arial"/>
          <w:sz w:val="22"/>
        </w:rPr>
        <w:tab/>
      </w:r>
      <w:r w:rsidR="00F056D5" w:rsidRPr="00C31B77">
        <w:rPr>
          <w:rFonts w:ascii="BIZ UDゴシック" w:eastAsia="BIZ UDゴシック" w:hAnsi="BIZ UDゴシック" w:cs="Arial"/>
          <w:sz w:val="22"/>
        </w:rPr>
        <w:tab/>
      </w:r>
      <w:r w:rsidRPr="00C31B77">
        <w:rPr>
          <w:rFonts w:ascii="BIZ UDゴシック" w:eastAsia="BIZ UDゴシック" w:hAnsi="BIZ UDゴシック" w:cs="Arial"/>
          <w:sz w:val="22"/>
        </w:rPr>
        <w:t>令和５年１</w:t>
      </w:r>
      <w:r w:rsidR="00B71A19" w:rsidRPr="00C31B77">
        <w:rPr>
          <w:rFonts w:ascii="BIZ UDゴシック" w:eastAsia="BIZ UDゴシック" w:hAnsi="BIZ UDゴシック" w:cs="Arial" w:hint="eastAsia"/>
          <w:sz w:val="22"/>
        </w:rPr>
        <w:t>２</w:t>
      </w:r>
      <w:r w:rsidRPr="00C31B77">
        <w:rPr>
          <w:rFonts w:ascii="BIZ UDゴシック" w:eastAsia="BIZ UDゴシック" w:hAnsi="BIZ UDゴシック" w:cs="Arial"/>
          <w:sz w:val="22"/>
        </w:rPr>
        <w:t>月</w:t>
      </w:r>
      <w:r w:rsidR="00B71A19" w:rsidRPr="00C31B77">
        <w:rPr>
          <w:rFonts w:ascii="BIZ UDゴシック" w:eastAsia="BIZ UDゴシック" w:hAnsi="BIZ UDゴシック" w:cs="Arial" w:hint="eastAsia"/>
          <w:sz w:val="22"/>
        </w:rPr>
        <w:t>１９</w:t>
      </w:r>
      <w:r w:rsidRPr="00C31B77">
        <w:rPr>
          <w:rFonts w:ascii="BIZ UDゴシック" w:eastAsia="BIZ UDゴシック" w:hAnsi="BIZ UDゴシック" w:cs="Arial"/>
          <w:sz w:val="22"/>
        </w:rPr>
        <w:t>日（火）：１</w:t>
      </w:r>
      <w:r w:rsidR="00B71A19" w:rsidRPr="00C31B77">
        <w:rPr>
          <w:rFonts w:ascii="BIZ UDゴシック" w:eastAsia="BIZ UDゴシック" w:hAnsi="BIZ UDゴシック" w:cs="Arial" w:hint="eastAsia"/>
          <w:sz w:val="22"/>
        </w:rPr>
        <w:t>０</w:t>
      </w:r>
      <w:r w:rsidRPr="00C31B77">
        <w:rPr>
          <w:rFonts w:ascii="BIZ UDゴシック" w:eastAsia="BIZ UDゴシック" w:hAnsi="BIZ UDゴシック" w:cs="Arial"/>
          <w:sz w:val="22"/>
        </w:rPr>
        <w:t>時～１６時</w:t>
      </w:r>
      <w:bookmarkEnd w:id="3"/>
    </w:p>
    <w:p w14:paraId="70C6F568" w14:textId="77777777" w:rsidR="00D27069" w:rsidRDefault="00B71A19" w:rsidP="00D27069">
      <w:pPr>
        <w:tabs>
          <w:tab w:val="left" w:pos="1418"/>
        </w:tabs>
        <w:snapToGrid w:val="0"/>
        <w:rPr>
          <w:rFonts w:ascii="BIZ UDゴシック" w:eastAsia="BIZ UDゴシック" w:hAnsi="BIZ UDゴシック" w:cs="Arial"/>
          <w:sz w:val="22"/>
        </w:rPr>
      </w:pPr>
      <w:r w:rsidRPr="00C31B77">
        <w:rPr>
          <w:rFonts w:ascii="BIZ UDゴシック" w:eastAsia="BIZ UDゴシック" w:hAnsi="BIZ UDゴシック" w:cs="Arial" w:hint="eastAsia"/>
          <w:sz w:val="22"/>
        </w:rPr>
        <w:t>2</w:t>
      </w:r>
      <w:r w:rsidR="00A95192" w:rsidRPr="00C31B77">
        <w:rPr>
          <w:rFonts w:ascii="BIZ UDゴシック" w:eastAsia="BIZ UDゴシック" w:hAnsi="BIZ UDゴシック" w:cs="Arial" w:hint="eastAsia"/>
          <w:sz w:val="22"/>
        </w:rPr>
        <w:t xml:space="preserve">. </w:t>
      </w:r>
      <w:r w:rsidR="00AC432A" w:rsidRPr="00C31B77">
        <w:rPr>
          <w:rFonts w:ascii="BIZ UDゴシック" w:eastAsia="BIZ UDゴシック" w:hAnsi="BIZ UDゴシック" w:cs="Arial" w:hint="eastAsia"/>
          <w:sz w:val="22"/>
        </w:rPr>
        <w:t>会</w:t>
      </w:r>
      <w:r w:rsidR="009A519A" w:rsidRPr="00C31B77">
        <w:rPr>
          <w:rFonts w:ascii="BIZ UDゴシック" w:eastAsia="BIZ UDゴシック" w:hAnsi="BIZ UDゴシック" w:cs="Arial" w:hint="eastAsia"/>
          <w:sz w:val="22"/>
        </w:rPr>
        <w:t xml:space="preserve">　</w:t>
      </w:r>
      <w:r w:rsidR="00AC432A" w:rsidRPr="00C31B77">
        <w:rPr>
          <w:rFonts w:ascii="BIZ UDゴシック" w:eastAsia="BIZ UDゴシック" w:hAnsi="BIZ UDゴシック" w:cs="Arial" w:hint="eastAsia"/>
          <w:sz w:val="22"/>
        </w:rPr>
        <w:t>場</w:t>
      </w:r>
      <w:r w:rsidR="00471BA9" w:rsidRPr="00C31B77">
        <w:rPr>
          <w:rFonts w:ascii="BIZ UDゴシック" w:eastAsia="BIZ UDゴシック" w:hAnsi="BIZ UDゴシック" w:cs="Arial" w:hint="eastAsia"/>
          <w:sz w:val="22"/>
        </w:rPr>
        <w:t>：</w:t>
      </w:r>
      <w:r w:rsidR="00F874EC" w:rsidRPr="00C31B77">
        <w:rPr>
          <w:rFonts w:ascii="BIZ UDゴシック" w:eastAsia="BIZ UDゴシック" w:hAnsi="BIZ UDゴシック" w:cs="Arial" w:hint="eastAsia"/>
          <w:sz w:val="22"/>
        </w:rPr>
        <w:tab/>
      </w:r>
      <w:r w:rsidR="008F5C0C" w:rsidRPr="00C31B77">
        <w:rPr>
          <w:rFonts w:ascii="BIZ UDゴシック" w:eastAsia="BIZ UDゴシック" w:hAnsi="BIZ UDゴシック" w:cs="Arial" w:hint="eastAsia"/>
          <w:sz w:val="22"/>
        </w:rPr>
        <w:t>オンライン</w:t>
      </w:r>
      <w:r w:rsidR="00840349" w:rsidRPr="00C31B77">
        <w:rPr>
          <w:rFonts w:ascii="BIZ UDゴシック" w:eastAsia="BIZ UDゴシック" w:hAnsi="BIZ UDゴシック" w:cs="Arial" w:hint="eastAsia"/>
          <w:sz w:val="22"/>
        </w:rPr>
        <w:t>受講</w:t>
      </w:r>
      <w:r w:rsidRPr="00C31B77">
        <w:rPr>
          <w:rFonts w:ascii="BIZ UDゴシック" w:eastAsia="BIZ UDゴシック" w:hAnsi="BIZ UDゴシック" w:cs="Arial" w:hint="eastAsia"/>
          <w:sz w:val="22"/>
        </w:rPr>
        <w:t xml:space="preserve">　申込者にパスワードなどをご案内します。</w:t>
      </w:r>
    </w:p>
    <w:p w14:paraId="0939F70C" w14:textId="1408D3CF" w:rsidR="00840349" w:rsidRPr="005A5391" w:rsidRDefault="00914E3E" w:rsidP="00A35DE7">
      <w:pPr>
        <w:tabs>
          <w:tab w:val="left" w:pos="1418"/>
        </w:tabs>
        <w:snapToGrid w:val="0"/>
        <w:ind w:leftChars="986" w:left="2124" w:hangingChars="198" w:hanging="421"/>
        <w:rPr>
          <w:rFonts w:ascii="BIZ UDゴシック" w:eastAsia="BIZ UDゴシック" w:hAnsi="BIZ UDゴシック" w:cs="Arial"/>
          <w:sz w:val="22"/>
        </w:rPr>
      </w:pPr>
      <w:r w:rsidRPr="005A5391">
        <w:rPr>
          <w:rFonts w:ascii="BIZ UDゴシック" w:eastAsia="BIZ UDゴシック" w:hAnsi="BIZ UDゴシック" w:cs="Arial" w:hint="eastAsia"/>
          <w:sz w:val="22"/>
        </w:rPr>
        <w:t>＊1)</w:t>
      </w:r>
      <w:r w:rsidR="00840349" w:rsidRPr="005A5391">
        <w:rPr>
          <w:rFonts w:ascii="BIZ UDゴシック" w:eastAsia="BIZ UDゴシック" w:hAnsi="BIZ UDゴシック" w:cs="Arial" w:hint="eastAsia"/>
          <w:sz w:val="22"/>
        </w:rPr>
        <w:t>産業科学技術センター研修室でも</w:t>
      </w:r>
      <w:r w:rsidR="006C2B97" w:rsidRPr="005A5391">
        <w:rPr>
          <w:rFonts w:ascii="BIZ UDゴシック" w:eastAsia="BIZ UDゴシック" w:hAnsi="BIZ UDゴシック" w:cs="Arial" w:hint="eastAsia"/>
          <w:sz w:val="22"/>
        </w:rPr>
        <w:t>集合</w:t>
      </w:r>
      <w:r w:rsidRPr="005A5391">
        <w:rPr>
          <w:rFonts w:ascii="BIZ UDゴシック" w:eastAsia="BIZ UDゴシック" w:hAnsi="BIZ UDゴシック" w:cs="Arial" w:hint="eastAsia"/>
          <w:sz w:val="22"/>
        </w:rPr>
        <w:t>型オンライン</w:t>
      </w:r>
      <w:r w:rsidR="00840349" w:rsidRPr="005A5391">
        <w:rPr>
          <w:rFonts w:ascii="BIZ UDゴシック" w:eastAsia="BIZ UDゴシック" w:hAnsi="BIZ UDゴシック" w:cs="Arial" w:hint="eastAsia"/>
          <w:sz w:val="22"/>
        </w:rPr>
        <w:t>受講できます</w:t>
      </w:r>
      <w:r w:rsidR="00BD2B36">
        <w:rPr>
          <w:rFonts w:ascii="BIZ UDゴシック" w:eastAsia="BIZ UDゴシック" w:hAnsi="BIZ UDゴシック" w:cs="Arial" w:hint="eastAsia"/>
          <w:sz w:val="22"/>
        </w:rPr>
        <w:t>。</w:t>
      </w:r>
    </w:p>
    <w:p w14:paraId="7B38F007" w14:textId="445A41BF" w:rsidR="00D27069" w:rsidRPr="005A5391" w:rsidRDefault="00914E3E" w:rsidP="00A35DE7">
      <w:pPr>
        <w:tabs>
          <w:tab w:val="left" w:pos="3108"/>
        </w:tabs>
        <w:snapToGrid w:val="0"/>
        <w:ind w:leftChars="986" w:left="2124" w:hangingChars="198" w:hanging="421"/>
        <w:rPr>
          <w:rFonts w:ascii="BIZ UDゴシック" w:eastAsia="BIZ UDゴシック" w:hAnsi="BIZ UDゴシック" w:cs="Arial"/>
          <w:sz w:val="22"/>
        </w:rPr>
      </w:pPr>
      <w:r w:rsidRPr="005A5391">
        <w:rPr>
          <w:rFonts w:ascii="BIZ UDゴシック" w:eastAsia="BIZ UDゴシック" w:hAnsi="BIZ UDゴシック" w:cs="Arial" w:hint="eastAsia"/>
          <w:sz w:val="22"/>
        </w:rPr>
        <w:t>＊2)</w:t>
      </w:r>
      <w:r w:rsidR="00D27069" w:rsidRPr="005A5391">
        <w:rPr>
          <w:rFonts w:ascii="BIZ UDゴシック" w:eastAsia="BIZ UDゴシック" w:hAnsi="BIZ UDゴシック" w:cs="Arial" w:hint="eastAsia"/>
          <w:sz w:val="22"/>
        </w:rPr>
        <w:t>オンライン受講希望者が多い場合、集合受講となる場合があります。</w:t>
      </w:r>
      <w:r w:rsidRPr="005A5391">
        <w:rPr>
          <w:rFonts w:ascii="BIZ UDゴシック" w:eastAsia="BIZ UDゴシック" w:hAnsi="BIZ UDゴシック" w:cs="Arial" w:hint="eastAsia"/>
          <w:sz w:val="22"/>
        </w:rPr>
        <w:t>オンライン・集合の決定は</w:t>
      </w:r>
      <w:r w:rsidR="00E81951" w:rsidRPr="005A5391">
        <w:rPr>
          <w:rFonts w:ascii="BIZ UDゴシック" w:eastAsia="BIZ UDゴシック" w:hAnsi="BIZ UDゴシック" w:cs="Arial" w:hint="eastAsia"/>
          <w:sz w:val="22"/>
        </w:rPr>
        <w:t>、後日メールにてお知らせします</w:t>
      </w:r>
      <w:r w:rsidR="00BD2B36">
        <w:rPr>
          <w:rFonts w:ascii="BIZ UDゴシック" w:eastAsia="BIZ UDゴシック" w:hAnsi="BIZ UDゴシック" w:cs="Arial" w:hint="eastAsia"/>
          <w:sz w:val="22"/>
        </w:rPr>
        <w:t>。</w:t>
      </w:r>
    </w:p>
    <w:p w14:paraId="47290292" w14:textId="5466FDF0" w:rsidR="001F2201" w:rsidRPr="005A5391" w:rsidRDefault="004D09D8" w:rsidP="00B625FC">
      <w:pPr>
        <w:tabs>
          <w:tab w:val="left" w:pos="1418"/>
        </w:tabs>
        <w:snapToGrid w:val="0"/>
        <w:rPr>
          <w:rFonts w:ascii="BIZ UDゴシック" w:eastAsia="BIZ UDゴシック" w:hAnsi="BIZ UDゴシック" w:cs="Arial"/>
          <w:sz w:val="22"/>
        </w:rPr>
      </w:pPr>
      <w:r w:rsidRPr="005A5391">
        <w:rPr>
          <w:rFonts w:ascii="BIZ UDゴシック" w:eastAsia="BIZ UDゴシック" w:hAnsi="BIZ UDゴシック" w:cs="Arial" w:hint="eastAsia"/>
          <w:sz w:val="22"/>
        </w:rPr>
        <w:t>3</w:t>
      </w:r>
      <w:r w:rsidR="00A95192" w:rsidRPr="005A5391">
        <w:rPr>
          <w:rFonts w:ascii="BIZ UDゴシック" w:eastAsia="BIZ UDゴシック" w:hAnsi="BIZ UDゴシック" w:cs="Arial" w:hint="eastAsia"/>
          <w:sz w:val="22"/>
        </w:rPr>
        <w:t xml:space="preserve">. </w:t>
      </w:r>
      <w:r w:rsidR="00216C48" w:rsidRPr="005A5391">
        <w:rPr>
          <w:rFonts w:ascii="BIZ UDゴシック" w:eastAsia="BIZ UDゴシック" w:hAnsi="BIZ UDゴシック" w:cs="Arial" w:hint="eastAsia"/>
          <w:sz w:val="22"/>
        </w:rPr>
        <w:t>講</w:t>
      </w:r>
      <w:r w:rsidR="009A519A" w:rsidRPr="005A5391">
        <w:rPr>
          <w:rFonts w:ascii="BIZ UDゴシック" w:eastAsia="BIZ UDゴシック" w:hAnsi="BIZ UDゴシック" w:cs="Arial" w:hint="eastAsia"/>
          <w:sz w:val="22"/>
        </w:rPr>
        <w:t xml:space="preserve">　</w:t>
      </w:r>
      <w:r w:rsidR="00216C48" w:rsidRPr="005A5391">
        <w:rPr>
          <w:rFonts w:ascii="BIZ UDゴシック" w:eastAsia="BIZ UDゴシック" w:hAnsi="BIZ UDゴシック" w:cs="Arial" w:hint="eastAsia"/>
          <w:sz w:val="22"/>
        </w:rPr>
        <w:t>師</w:t>
      </w:r>
      <w:r w:rsidR="002F5649" w:rsidRPr="005A5391">
        <w:rPr>
          <w:rFonts w:ascii="BIZ UDゴシック" w:eastAsia="BIZ UDゴシック" w:hAnsi="BIZ UDゴシック" w:cs="Arial" w:hint="eastAsia"/>
          <w:sz w:val="22"/>
        </w:rPr>
        <w:t>：</w:t>
      </w:r>
      <w:r w:rsidR="00681ACA" w:rsidRPr="005A5391">
        <w:rPr>
          <w:rFonts w:ascii="BIZ UDゴシック" w:eastAsia="BIZ UDゴシック" w:hAnsi="BIZ UDゴシック" w:cs="Arial" w:hint="eastAsia"/>
          <w:sz w:val="22"/>
        </w:rPr>
        <w:tab/>
      </w:r>
      <w:r w:rsidR="00A35DE7" w:rsidRPr="005A5391">
        <w:rPr>
          <w:rFonts w:ascii="BIZ UDゴシック" w:eastAsia="BIZ UDゴシック" w:hAnsi="BIZ UDゴシック" w:cs="Arial" w:hint="eastAsia"/>
          <w:sz w:val="22"/>
        </w:rPr>
        <w:t>株式会社</w:t>
      </w:r>
      <w:r w:rsidR="008F5C0C" w:rsidRPr="005A5391">
        <w:rPr>
          <w:rFonts w:ascii="BIZ UDゴシック" w:eastAsia="BIZ UDゴシック" w:hAnsi="BIZ UDゴシック" w:cs="Arial" w:hint="eastAsia"/>
          <w:sz w:val="22"/>
        </w:rPr>
        <w:t>東レリサーチセンター</w:t>
      </w:r>
    </w:p>
    <w:p w14:paraId="07A15479" w14:textId="6966F2F3" w:rsidR="00216C48" w:rsidRPr="005A5391" w:rsidRDefault="004D09D8" w:rsidP="00CB6295">
      <w:pPr>
        <w:tabs>
          <w:tab w:val="left" w:pos="1418"/>
        </w:tabs>
        <w:snapToGrid w:val="0"/>
        <w:rPr>
          <w:rFonts w:ascii="BIZ UDゴシック" w:eastAsia="BIZ UDゴシック" w:hAnsi="BIZ UDゴシック" w:cs="Arial"/>
          <w:sz w:val="22"/>
        </w:rPr>
      </w:pPr>
      <w:r w:rsidRPr="005A5391">
        <w:rPr>
          <w:rFonts w:ascii="BIZ UDゴシック" w:eastAsia="BIZ UDゴシック" w:hAnsi="BIZ UDゴシック" w:cs="Arial"/>
          <w:sz w:val="22"/>
        </w:rPr>
        <w:t>4</w:t>
      </w:r>
      <w:r w:rsidR="00216C48" w:rsidRPr="005A5391">
        <w:rPr>
          <w:rFonts w:ascii="BIZ UDゴシック" w:eastAsia="BIZ UDゴシック" w:hAnsi="BIZ UDゴシック" w:cs="Arial" w:hint="eastAsia"/>
          <w:sz w:val="22"/>
        </w:rPr>
        <w:t xml:space="preserve">. </w:t>
      </w:r>
      <w:r w:rsidR="00681ACA" w:rsidRPr="005A5391">
        <w:rPr>
          <w:rFonts w:ascii="BIZ UDゴシック" w:eastAsia="BIZ UDゴシック" w:hAnsi="BIZ UDゴシック" w:cs="Arial" w:hint="eastAsia"/>
          <w:sz w:val="22"/>
        </w:rPr>
        <w:t>定</w:t>
      </w:r>
      <w:r w:rsidR="009A519A" w:rsidRPr="005A5391">
        <w:rPr>
          <w:rFonts w:ascii="BIZ UDゴシック" w:eastAsia="BIZ UDゴシック" w:hAnsi="BIZ UDゴシック" w:cs="Arial" w:hint="eastAsia"/>
          <w:sz w:val="22"/>
        </w:rPr>
        <w:t xml:space="preserve">　</w:t>
      </w:r>
      <w:r w:rsidR="00681ACA" w:rsidRPr="005A5391">
        <w:rPr>
          <w:rFonts w:ascii="BIZ UDゴシック" w:eastAsia="BIZ UDゴシック" w:hAnsi="BIZ UDゴシック" w:cs="Arial" w:hint="eastAsia"/>
          <w:sz w:val="22"/>
        </w:rPr>
        <w:t>員：</w:t>
      </w:r>
      <w:r w:rsidR="009A519A" w:rsidRPr="005A5391">
        <w:rPr>
          <w:rFonts w:ascii="BIZ UDゴシック" w:eastAsia="BIZ UDゴシック" w:hAnsi="BIZ UDゴシック" w:cs="Arial" w:hint="eastAsia"/>
          <w:sz w:val="22"/>
        </w:rPr>
        <w:tab/>
      </w:r>
      <w:r w:rsidR="008F5C0C" w:rsidRPr="005A5391">
        <w:rPr>
          <w:rFonts w:ascii="BIZ UDゴシック" w:eastAsia="BIZ UDゴシック" w:hAnsi="BIZ UDゴシック" w:cs="Arial" w:hint="eastAsia"/>
          <w:sz w:val="22"/>
        </w:rPr>
        <w:t>各コース</w:t>
      </w:r>
      <w:r w:rsidR="00733E84" w:rsidRPr="005A5391">
        <w:rPr>
          <w:rFonts w:ascii="BIZ UDゴシック" w:eastAsia="BIZ UDゴシック" w:hAnsi="BIZ UDゴシック" w:cs="Arial" w:hint="eastAsia"/>
          <w:sz w:val="22"/>
        </w:rPr>
        <w:t>２０</w:t>
      </w:r>
      <w:r w:rsidR="002429E3" w:rsidRPr="005A5391">
        <w:rPr>
          <w:rFonts w:ascii="BIZ UDゴシック" w:eastAsia="BIZ UDゴシック" w:hAnsi="BIZ UDゴシック" w:cs="Arial" w:hint="eastAsia"/>
          <w:sz w:val="22"/>
        </w:rPr>
        <w:t>名</w:t>
      </w:r>
    </w:p>
    <w:p w14:paraId="0369CF86" w14:textId="2105131A" w:rsidR="00856E10" w:rsidRPr="005A5391" w:rsidRDefault="004D09D8" w:rsidP="008F5C0C">
      <w:pPr>
        <w:tabs>
          <w:tab w:val="left" w:pos="1418"/>
        </w:tabs>
        <w:snapToGrid w:val="0"/>
        <w:ind w:left="1416" w:hanging="1416"/>
        <w:rPr>
          <w:rFonts w:ascii="BIZ UDゴシック" w:eastAsia="BIZ UDゴシック" w:hAnsi="BIZ UDゴシック" w:cs="Arial"/>
          <w:sz w:val="22"/>
        </w:rPr>
      </w:pPr>
      <w:r w:rsidRPr="005A5391">
        <w:rPr>
          <w:rFonts w:ascii="BIZ UDゴシック" w:eastAsia="BIZ UDゴシック" w:hAnsi="BIZ UDゴシック" w:cs="Arial"/>
          <w:sz w:val="22"/>
        </w:rPr>
        <w:t>5</w:t>
      </w:r>
      <w:r w:rsidR="00E64BBB" w:rsidRPr="005A5391">
        <w:rPr>
          <w:rFonts w:ascii="BIZ UDゴシック" w:eastAsia="BIZ UDゴシック" w:hAnsi="BIZ UDゴシック" w:cs="Arial" w:hint="eastAsia"/>
          <w:sz w:val="22"/>
        </w:rPr>
        <w:t>. 受講料：</w:t>
      </w:r>
      <w:r w:rsidR="009A519A" w:rsidRPr="005A5391">
        <w:rPr>
          <w:rFonts w:ascii="BIZ UDゴシック" w:eastAsia="BIZ UDゴシック" w:hAnsi="BIZ UDゴシック" w:cs="Arial" w:hint="eastAsia"/>
          <w:sz w:val="22"/>
        </w:rPr>
        <w:tab/>
      </w:r>
      <w:r w:rsidR="008F5C0C" w:rsidRPr="005A5391">
        <w:rPr>
          <w:rFonts w:ascii="BIZ UDゴシック" w:eastAsia="BIZ UDゴシック" w:hAnsi="BIZ UDゴシック" w:cs="Arial" w:hint="eastAsia"/>
          <w:sz w:val="22"/>
        </w:rPr>
        <w:t>無料</w:t>
      </w:r>
    </w:p>
    <w:p w14:paraId="4F9A921B" w14:textId="5051972A" w:rsidR="002429E3" w:rsidRPr="005A5391" w:rsidRDefault="004D09D8" w:rsidP="00CB6295">
      <w:pPr>
        <w:tabs>
          <w:tab w:val="left" w:pos="1418"/>
        </w:tabs>
        <w:snapToGrid w:val="0"/>
        <w:ind w:left="1294" w:hangingChars="608" w:hanging="1294"/>
        <w:rPr>
          <w:rFonts w:ascii="BIZ UDゴシック" w:eastAsia="BIZ UDゴシック" w:hAnsi="BIZ UDゴシック" w:cs="Arial"/>
          <w:sz w:val="22"/>
        </w:rPr>
      </w:pPr>
      <w:r w:rsidRPr="005A5391">
        <w:rPr>
          <w:rFonts w:ascii="BIZ UDゴシック" w:eastAsia="BIZ UDゴシック" w:hAnsi="BIZ UDゴシック" w:cs="Arial"/>
          <w:sz w:val="22"/>
        </w:rPr>
        <w:t>6</w:t>
      </w:r>
      <w:r w:rsidR="00216C48" w:rsidRPr="005A5391">
        <w:rPr>
          <w:rFonts w:ascii="BIZ UDゴシック" w:eastAsia="BIZ UDゴシック" w:hAnsi="BIZ UDゴシック" w:cs="Arial" w:hint="eastAsia"/>
          <w:sz w:val="22"/>
        </w:rPr>
        <w:t xml:space="preserve">. </w:t>
      </w:r>
      <w:r w:rsidR="002429E3" w:rsidRPr="005A5391">
        <w:rPr>
          <w:rFonts w:ascii="BIZ UDゴシック" w:eastAsia="BIZ UDゴシック" w:hAnsi="BIZ UDゴシック" w:cs="Arial" w:hint="eastAsia"/>
          <w:sz w:val="22"/>
        </w:rPr>
        <w:t>申</w:t>
      </w:r>
      <w:r w:rsidR="009A519A" w:rsidRPr="005A5391">
        <w:rPr>
          <w:rFonts w:ascii="BIZ UDゴシック" w:eastAsia="BIZ UDゴシック" w:hAnsi="BIZ UDゴシック" w:cs="Arial" w:hint="eastAsia"/>
          <w:sz w:val="22"/>
        </w:rPr>
        <w:t xml:space="preserve">　</w:t>
      </w:r>
      <w:r w:rsidR="002429E3" w:rsidRPr="005A5391">
        <w:rPr>
          <w:rFonts w:ascii="BIZ UDゴシック" w:eastAsia="BIZ UDゴシック" w:hAnsi="BIZ UDゴシック" w:cs="Arial" w:hint="eastAsia"/>
          <w:sz w:val="22"/>
        </w:rPr>
        <w:t>込：</w:t>
      </w:r>
      <w:r w:rsidR="001F4377" w:rsidRPr="005A5391">
        <w:rPr>
          <w:rFonts w:ascii="BIZ UDゴシック" w:eastAsia="BIZ UDゴシック" w:hAnsi="BIZ UDゴシック" w:cs="Arial"/>
          <w:sz w:val="22"/>
        </w:rPr>
        <w:tab/>
      </w:r>
      <w:r w:rsidR="00A03F78" w:rsidRPr="005A5391">
        <w:rPr>
          <w:rFonts w:ascii="BIZ UDゴシック" w:eastAsia="BIZ UDゴシック" w:hAnsi="BIZ UDゴシック" w:cs="Arial"/>
          <w:sz w:val="22"/>
        </w:rPr>
        <w:tab/>
      </w:r>
      <w:r w:rsidR="006C2B97" w:rsidRPr="005A5391">
        <w:rPr>
          <w:rFonts w:ascii="BIZ UDゴシック" w:eastAsia="BIZ UDゴシック" w:hAnsi="BIZ UDゴシック" w:cs="Arial"/>
          <w:sz w:val="22"/>
        </w:rPr>
        <w:t>11</w:t>
      </w:r>
      <w:r w:rsidR="00EF70D5" w:rsidRPr="005A5391">
        <w:rPr>
          <w:rFonts w:ascii="BIZ UDゴシック" w:eastAsia="BIZ UDゴシック" w:hAnsi="BIZ UDゴシック" w:cs="Arial"/>
          <w:sz w:val="22"/>
        </w:rPr>
        <w:t>月</w:t>
      </w:r>
      <w:r w:rsidR="006C2B97" w:rsidRPr="005A5391">
        <w:rPr>
          <w:rFonts w:ascii="BIZ UDゴシック" w:eastAsia="BIZ UDゴシック" w:hAnsi="BIZ UDゴシック" w:cs="Arial"/>
          <w:sz w:val="22"/>
        </w:rPr>
        <w:t>30</w:t>
      </w:r>
      <w:r w:rsidR="00EF70D5" w:rsidRPr="005A5391">
        <w:rPr>
          <w:rFonts w:ascii="BIZ UDゴシック" w:eastAsia="BIZ UDゴシック" w:hAnsi="BIZ UDゴシック" w:cs="Arial"/>
          <w:sz w:val="22"/>
        </w:rPr>
        <w:t>日までに、</w:t>
      </w:r>
      <w:r w:rsidR="00A95192" w:rsidRPr="005A5391">
        <w:rPr>
          <w:rFonts w:ascii="BIZ UDゴシック" w:eastAsia="BIZ UDゴシック" w:hAnsi="BIZ UDゴシック" w:cs="Arial" w:hint="eastAsia"/>
          <w:sz w:val="22"/>
        </w:rPr>
        <w:t>QR</w:t>
      </w:r>
      <w:r w:rsidR="005A0C23" w:rsidRPr="005A5391">
        <w:rPr>
          <w:rFonts w:ascii="BIZ UDゴシック" w:eastAsia="BIZ UDゴシック" w:hAnsi="BIZ UDゴシック" w:cs="Arial" w:hint="eastAsia"/>
          <w:sz w:val="22"/>
        </w:rPr>
        <w:t>コード</w:t>
      </w:r>
      <w:r w:rsidR="00D2713C" w:rsidRPr="005A5391">
        <w:rPr>
          <w:rFonts w:ascii="BIZ UDゴシック" w:eastAsia="BIZ UDゴシック" w:hAnsi="BIZ UDゴシック" w:cs="Arial" w:hint="eastAsia"/>
          <w:sz w:val="22"/>
        </w:rPr>
        <w:t>および</w:t>
      </w:r>
      <w:r w:rsidR="005A0C23" w:rsidRPr="005A5391">
        <w:rPr>
          <w:rFonts w:ascii="BIZ UDゴシック" w:eastAsia="BIZ UDゴシック" w:hAnsi="BIZ UDゴシック" w:cs="Arial" w:hint="eastAsia"/>
          <w:sz w:val="22"/>
        </w:rPr>
        <w:t>URL</w:t>
      </w:r>
      <w:r w:rsidR="00D2713C" w:rsidRPr="005A5391">
        <w:rPr>
          <w:rFonts w:ascii="BIZ UDゴシック" w:eastAsia="BIZ UDゴシック" w:hAnsi="BIZ UDゴシック" w:cs="Arial" w:hint="eastAsia"/>
          <w:sz w:val="22"/>
        </w:rPr>
        <w:t>経由</w:t>
      </w:r>
      <w:r w:rsidR="005A0C23" w:rsidRPr="005A5391">
        <w:rPr>
          <w:rFonts w:ascii="BIZ UDゴシック" w:eastAsia="BIZ UDゴシック" w:hAnsi="BIZ UDゴシック" w:cs="Arial" w:hint="eastAsia"/>
          <w:sz w:val="22"/>
        </w:rPr>
        <w:t>、</w:t>
      </w:r>
      <w:r w:rsidR="002429E3" w:rsidRPr="005A5391">
        <w:rPr>
          <w:rFonts w:ascii="BIZ UDゴシック" w:eastAsia="BIZ UDゴシック" w:hAnsi="BIZ UDゴシック" w:cs="Arial" w:hint="eastAsia"/>
          <w:sz w:val="22"/>
        </w:rPr>
        <w:t>メール</w:t>
      </w:r>
      <w:r w:rsidR="005A0C23" w:rsidRPr="005A5391">
        <w:rPr>
          <w:rFonts w:ascii="BIZ UDゴシック" w:eastAsia="BIZ UDゴシック" w:hAnsi="BIZ UDゴシック" w:cs="Arial" w:hint="eastAsia"/>
          <w:sz w:val="22"/>
        </w:rPr>
        <w:t>、</w:t>
      </w:r>
      <w:r w:rsidR="002429E3" w:rsidRPr="005A5391">
        <w:rPr>
          <w:rFonts w:ascii="BIZ UDゴシック" w:eastAsia="BIZ UDゴシック" w:hAnsi="BIZ UDゴシック" w:cs="Arial" w:hint="eastAsia"/>
          <w:sz w:val="22"/>
        </w:rPr>
        <w:t>FAX</w:t>
      </w:r>
      <w:r w:rsidR="005A0C23" w:rsidRPr="005A5391">
        <w:rPr>
          <w:rFonts w:ascii="BIZ UDゴシック" w:eastAsia="BIZ UDゴシック" w:hAnsi="BIZ UDゴシック" w:cs="Arial" w:hint="eastAsia"/>
          <w:sz w:val="22"/>
        </w:rPr>
        <w:t>のいずれかで</w:t>
      </w:r>
      <w:r w:rsidR="002429E3" w:rsidRPr="005A5391">
        <w:rPr>
          <w:rFonts w:ascii="BIZ UDゴシック" w:eastAsia="BIZ UDゴシック" w:hAnsi="BIZ UDゴシック" w:cs="Arial" w:hint="eastAsia"/>
          <w:sz w:val="22"/>
        </w:rPr>
        <w:t>お申</w:t>
      </w:r>
      <w:r w:rsidR="00D2713C" w:rsidRPr="005A5391">
        <w:rPr>
          <w:rFonts w:ascii="BIZ UDゴシック" w:eastAsia="BIZ UDゴシック" w:hAnsi="BIZ UDゴシック" w:cs="Arial" w:hint="eastAsia"/>
          <w:sz w:val="22"/>
        </w:rPr>
        <w:t>し</w:t>
      </w:r>
      <w:r w:rsidR="002429E3" w:rsidRPr="005A5391">
        <w:rPr>
          <w:rFonts w:ascii="BIZ UDゴシック" w:eastAsia="BIZ UDゴシック" w:hAnsi="BIZ UDゴシック" w:cs="Arial" w:hint="eastAsia"/>
          <w:sz w:val="22"/>
        </w:rPr>
        <w:t>込み下さい。</w:t>
      </w:r>
    </w:p>
    <w:p w14:paraId="77E3EEAC" w14:textId="13F456D8" w:rsidR="00450C53" w:rsidRPr="005A5391" w:rsidRDefault="004D09D8" w:rsidP="00911944">
      <w:pPr>
        <w:snapToGrid w:val="0"/>
        <w:rPr>
          <w:rFonts w:ascii="BIZ UDゴシック" w:eastAsia="BIZ UDゴシック" w:hAnsi="BIZ UDゴシック" w:cs="Arial"/>
          <w:sz w:val="22"/>
        </w:rPr>
      </w:pPr>
      <w:r w:rsidRPr="005A5391">
        <w:rPr>
          <w:rFonts w:ascii="BIZ UDゴシック" w:eastAsia="BIZ UDゴシック" w:hAnsi="BIZ UDゴシック" w:cs="Arial"/>
          <w:sz w:val="22"/>
        </w:rPr>
        <w:t>7</w:t>
      </w:r>
      <w:r w:rsidR="00450C53" w:rsidRPr="005A5391">
        <w:rPr>
          <w:rFonts w:ascii="BIZ UDゴシック" w:eastAsia="BIZ UDゴシック" w:hAnsi="BIZ UDゴシック" w:cs="Arial" w:hint="eastAsia"/>
          <w:sz w:val="22"/>
        </w:rPr>
        <w:t>.</w:t>
      </w:r>
      <w:r w:rsidR="00C83FB9" w:rsidRPr="005A5391">
        <w:rPr>
          <w:rFonts w:ascii="BIZ UDゴシック" w:eastAsia="BIZ UDゴシック" w:hAnsi="BIZ UDゴシック" w:cs="Arial" w:hint="eastAsia"/>
          <w:sz w:val="22"/>
        </w:rPr>
        <w:t xml:space="preserve"> </w:t>
      </w:r>
      <w:r w:rsidR="00450C53" w:rsidRPr="005A5391">
        <w:rPr>
          <w:rFonts w:ascii="BIZ UDゴシック" w:eastAsia="BIZ UDゴシック" w:hAnsi="BIZ UDゴシック" w:cs="Arial" w:hint="eastAsia"/>
          <w:sz w:val="22"/>
        </w:rPr>
        <w:t>問合先：</w:t>
      </w:r>
      <w:r w:rsidR="00911944" w:rsidRPr="005A5391">
        <w:rPr>
          <w:rFonts w:ascii="BIZ UDゴシック" w:eastAsia="BIZ UDゴシック" w:hAnsi="BIZ UDゴシック" w:cs="Arial"/>
          <w:sz w:val="22"/>
        </w:rPr>
        <w:tab/>
      </w:r>
      <w:r w:rsidR="00911944" w:rsidRPr="005A5391">
        <w:rPr>
          <w:rFonts w:ascii="BIZ UDゴシック" w:eastAsia="BIZ UDゴシック" w:hAnsi="BIZ UDゴシック" w:cs="Arial"/>
          <w:sz w:val="22"/>
        </w:rPr>
        <w:tab/>
      </w:r>
      <w:r w:rsidR="00450C53" w:rsidRPr="005A5391">
        <w:rPr>
          <w:rFonts w:ascii="BIZ UDゴシック" w:eastAsia="BIZ UDゴシック" w:hAnsi="BIZ UDゴシック" w:cs="Arial" w:hint="eastAsia"/>
          <w:sz w:val="22"/>
        </w:rPr>
        <w:t>大分県産業科学技術センター</w:t>
      </w:r>
      <w:r w:rsidR="00C82D99" w:rsidRPr="005A5391">
        <w:rPr>
          <w:rFonts w:ascii="BIZ UDゴシック" w:eastAsia="BIZ UDゴシック" w:hAnsi="BIZ UDゴシック" w:cs="Arial" w:hint="eastAsia"/>
          <w:sz w:val="22"/>
        </w:rPr>
        <w:t xml:space="preserve"> </w:t>
      </w:r>
      <w:r w:rsidR="00094D23" w:rsidRPr="005A5391">
        <w:rPr>
          <w:rFonts w:ascii="BIZ UDゴシック" w:eastAsia="BIZ UDゴシック" w:hAnsi="BIZ UDゴシック" w:cs="Arial" w:hint="eastAsia"/>
          <w:sz w:val="22"/>
        </w:rPr>
        <w:t xml:space="preserve">電子情報担当 首藤　</w:t>
      </w:r>
      <w:r w:rsidR="00733E84" w:rsidRPr="005A5391">
        <w:rPr>
          <w:rFonts w:ascii="BIZ UDゴシック" w:eastAsia="BIZ UDゴシック" w:hAnsi="BIZ UDゴシック" w:cs="Arial" w:hint="eastAsia"/>
          <w:sz w:val="22"/>
        </w:rPr>
        <w:t>工業化学</w:t>
      </w:r>
      <w:r w:rsidR="00C82D99" w:rsidRPr="005A5391">
        <w:rPr>
          <w:rFonts w:ascii="BIZ UDゴシック" w:eastAsia="BIZ UDゴシック" w:hAnsi="BIZ UDゴシック" w:cs="Arial" w:hint="eastAsia"/>
          <w:sz w:val="22"/>
        </w:rPr>
        <w:t>担当</w:t>
      </w:r>
      <w:r w:rsidR="00094D23" w:rsidRPr="005A5391">
        <w:rPr>
          <w:rFonts w:ascii="BIZ UDゴシック" w:eastAsia="BIZ UDゴシック" w:hAnsi="BIZ UDゴシック" w:cs="Arial" w:hint="eastAsia"/>
          <w:sz w:val="22"/>
        </w:rPr>
        <w:t xml:space="preserve"> </w:t>
      </w:r>
      <w:r w:rsidR="00163500" w:rsidRPr="005A5391">
        <w:rPr>
          <w:rFonts w:ascii="BIZ UDゴシック" w:eastAsia="BIZ UDゴシック" w:hAnsi="BIZ UDゴシック" w:cs="Arial" w:hint="eastAsia"/>
          <w:sz w:val="22"/>
        </w:rPr>
        <w:t>安友</w:t>
      </w:r>
    </w:p>
    <w:p w14:paraId="7E4826A7" w14:textId="5B4A4753" w:rsidR="00450C53" w:rsidRPr="005A5391" w:rsidRDefault="00F2434C" w:rsidP="00CB6295">
      <w:pPr>
        <w:tabs>
          <w:tab w:val="left" w:pos="1418"/>
        </w:tabs>
        <w:snapToGrid w:val="0"/>
        <w:ind w:right="366"/>
        <w:jc w:val="left"/>
        <w:rPr>
          <w:rFonts w:ascii="BIZ UDゴシック" w:eastAsia="BIZ UDゴシック" w:hAnsi="BIZ UDゴシック"/>
          <w:sz w:val="22"/>
        </w:rPr>
      </w:pPr>
      <w:r w:rsidRPr="005A5391">
        <w:rPr>
          <w:noProof/>
        </w:rPr>
        <w:drawing>
          <wp:anchor distT="0" distB="0" distL="114300" distR="114300" simplePos="0" relativeHeight="251662336" behindDoc="0" locked="0" layoutInCell="1" allowOverlap="1" wp14:anchorId="6FA9F354" wp14:editId="00DE9B04">
            <wp:simplePos x="0" y="0"/>
            <wp:positionH relativeFrom="margin">
              <wp:align>right</wp:align>
            </wp:positionH>
            <wp:positionV relativeFrom="paragraph">
              <wp:posOffset>124460</wp:posOffset>
            </wp:positionV>
            <wp:extent cx="713740" cy="71374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1374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D99" w:rsidRPr="005A5391">
        <w:rPr>
          <w:rFonts w:ascii="BIZ UDゴシック" w:eastAsia="BIZ UDゴシック" w:hAnsi="BIZ UDゴシック" w:cs="Arial" w:hint="eastAsia"/>
          <w:sz w:val="22"/>
        </w:rPr>
        <w:tab/>
      </w:r>
      <w:r w:rsidR="00450C53" w:rsidRPr="005A5391">
        <w:rPr>
          <w:rFonts w:ascii="BIZ UDゴシック" w:eastAsia="BIZ UDゴシック" w:hAnsi="BIZ UDゴシック" w:cs="Arial" w:hint="eastAsia"/>
          <w:sz w:val="22"/>
        </w:rPr>
        <w:t>TEL</w:t>
      </w:r>
      <w:r w:rsidR="009A519A" w:rsidRPr="005A5391">
        <w:rPr>
          <w:rFonts w:ascii="BIZ UDゴシック" w:eastAsia="BIZ UDゴシック" w:hAnsi="BIZ UDゴシック" w:cs="Arial" w:hint="eastAsia"/>
          <w:sz w:val="22"/>
        </w:rPr>
        <w:t>：</w:t>
      </w:r>
      <w:r w:rsidR="00450C53" w:rsidRPr="005A5391">
        <w:rPr>
          <w:rFonts w:ascii="BIZ UDゴシック" w:eastAsia="BIZ UDゴシック" w:hAnsi="BIZ UDゴシック" w:cs="Arial" w:hint="eastAsia"/>
          <w:sz w:val="22"/>
        </w:rPr>
        <w:t>097-596-710</w:t>
      </w:r>
      <w:r w:rsidR="00F00A99" w:rsidRPr="005A5391">
        <w:rPr>
          <w:rFonts w:ascii="BIZ UDゴシック" w:eastAsia="BIZ UDゴシック" w:hAnsi="BIZ UDゴシック" w:cs="Arial" w:hint="eastAsia"/>
          <w:sz w:val="22"/>
        </w:rPr>
        <w:t>1</w:t>
      </w:r>
      <w:r w:rsidR="00852548" w:rsidRPr="005A5391">
        <w:rPr>
          <w:rFonts w:ascii="BIZ UDゴシック" w:eastAsia="BIZ UDゴシック" w:hAnsi="BIZ UDゴシック" w:cs="Arial" w:hint="eastAsia"/>
          <w:sz w:val="22"/>
        </w:rPr>
        <w:t>、</w:t>
      </w:r>
      <w:r w:rsidR="00450C53" w:rsidRPr="005A5391">
        <w:rPr>
          <w:rFonts w:ascii="BIZ UDゴシック" w:eastAsia="BIZ UDゴシック" w:hAnsi="BIZ UDゴシック" w:cs="Arial" w:hint="eastAsia"/>
          <w:sz w:val="22"/>
        </w:rPr>
        <w:t>FAX</w:t>
      </w:r>
      <w:r w:rsidR="009A519A" w:rsidRPr="005A5391">
        <w:rPr>
          <w:rFonts w:ascii="BIZ UDゴシック" w:eastAsia="BIZ UDゴシック" w:hAnsi="BIZ UDゴシック" w:cs="Arial" w:hint="eastAsia"/>
          <w:sz w:val="22"/>
        </w:rPr>
        <w:t>：</w:t>
      </w:r>
      <w:r w:rsidR="00450C53" w:rsidRPr="005A5391">
        <w:rPr>
          <w:rFonts w:ascii="BIZ UDゴシック" w:eastAsia="BIZ UDゴシック" w:hAnsi="BIZ UDゴシック" w:cs="Arial" w:hint="eastAsia"/>
          <w:sz w:val="22"/>
        </w:rPr>
        <w:t>097-596-7110</w:t>
      </w:r>
      <w:r w:rsidR="00852548" w:rsidRPr="005A5391">
        <w:rPr>
          <w:rFonts w:ascii="BIZ UDゴシック" w:eastAsia="BIZ UDゴシック" w:hAnsi="BIZ UDゴシック" w:cs="Arial" w:hint="eastAsia"/>
          <w:sz w:val="22"/>
        </w:rPr>
        <w:t>、</w:t>
      </w:r>
      <w:r w:rsidR="009A519A" w:rsidRPr="005A5391">
        <w:rPr>
          <w:rFonts w:ascii="BIZ UDゴシック" w:eastAsia="BIZ UDゴシック" w:hAnsi="BIZ UDゴシック" w:cs="Arial" w:hint="eastAsia"/>
          <w:sz w:val="22"/>
        </w:rPr>
        <w:t>E-mail：</w:t>
      </w:r>
      <w:proofErr w:type="spellStart"/>
      <w:r w:rsidR="00733E84" w:rsidRPr="005A5391">
        <w:rPr>
          <w:rFonts w:ascii="BIZ UDゴシック" w:eastAsia="BIZ UDゴシック" w:hAnsi="BIZ UDゴシック" w:cs="Arial"/>
          <w:sz w:val="22"/>
        </w:rPr>
        <w:t>i</w:t>
      </w:r>
      <w:proofErr w:type="spellEnd"/>
      <w:r w:rsidR="00733E84" w:rsidRPr="005A5391">
        <w:rPr>
          <w:rFonts w:ascii="BIZ UDゴシック" w:eastAsia="BIZ UDゴシック" w:hAnsi="BIZ UDゴシック" w:cs="Arial"/>
          <w:sz w:val="22"/>
        </w:rPr>
        <w:t>-chem</w:t>
      </w:r>
      <w:r w:rsidR="00A35DE7" w:rsidRPr="005A5391">
        <w:rPr>
          <w:rFonts w:ascii="BIZ UDゴシック" w:eastAsia="BIZ UDゴシック" w:hAnsi="BIZ UDゴシック" w:hint="eastAsia"/>
          <w:sz w:val="22"/>
          <w:szCs w:val="22"/>
        </w:rPr>
        <w:t>【＠】</w:t>
      </w:r>
      <w:r w:rsidR="00733E84" w:rsidRPr="005A5391">
        <w:rPr>
          <w:rFonts w:ascii="BIZ UDゴシック" w:eastAsia="BIZ UDゴシック" w:hAnsi="BIZ UDゴシック" w:cs="Arial"/>
          <w:sz w:val="22"/>
        </w:rPr>
        <w:t>oita-ri.jp</w:t>
      </w:r>
    </w:p>
    <w:p w14:paraId="3F5BD494" w14:textId="4B5CFC44" w:rsidR="00911944" w:rsidRPr="005A5391" w:rsidRDefault="00A35DE7" w:rsidP="00D45012">
      <w:pPr>
        <w:tabs>
          <w:tab w:val="left" w:pos="1418"/>
        </w:tabs>
        <w:snapToGrid w:val="0"/>
        <w:rPr>
          <w:rFonts w:ascii="BIZ UDゴシック" w:eastAsia="BIZ UDゴシック" w:hAnsi="BIZ UDゴシック" w:cs="Arial"/>
          <w:sz w:val="22"/>
        </w:rPr>
      </w:pPr>
      <w:r w:rsidRPr="005A5391">
        <w:rPr>
          <w:rFonts w:ascii="BIZ UDゴシック" w:eastAsia="BIZ UDゴシック" w:hAnsi="BIZ UDゴシック" w:cs="Arial" w:hint="eastAsia"/>
          <w:sz w:val="22"/>
        </w:rPr>
        <w:t>8</w:t>
      </w:r>
      <w:r w:rsidR="00216C48" w:rsidRPr="005A5391">
        <w:rPr>
          <w:rFonts w:ascii="BIZ UDゴシック" w:eastAsia="BIZ UDゴシック" w:hAnsi="BIZ UDゴシック" w:cs="Arial" w:hint="eastAsia"/>
          <w:sz w:val="22"/>
        </w:rPr>
        <w:t xml:space="preserve">. </w:t>
      </w:r>
      <w:r w:rsidR="00346FB7" w:rsidRPr="005A5391">
        <w:rPr>
          <w:rFonts w:ascii="BIZ UDゴシック" w:eastAsia="BIZ UDゴシック" w:hAnsi="BIZ UDゴシック" w:cs="Arial" w:hint="eastAsia"/>
          <w:sz w:val="22"/>
        </w:rPr>
        <w:t>備</w:t>
      </w:r>
      <w:r w:rsidR="009A519A" w:rsidRPr="005A5391">
        <w:rPr>
          <w:rFonts w:ascii="BIZ UDゴシック" w:eastAsia="BIZ UDゴシック" w:hAnsi="BIZ UDゴシック" w:cs="Arial" w:hint="eastAsia"/>
          <w:sz w:val="22"/>
        </w:rPr>
        <w:t xml:space="preserve">　</w:t>
      </w:r>
      <w:r w:rsidR="00346FB7" w:rsidRPr="005A5391">
        <w:rPr>
          <w:rFonts w:ascii="BIZ UDゴシック" w:eastAsia="BIZ UDゴシック" w:hAnsi="BIZ UDゴシック" w:cs="Arial" w:hint="eastAsia"/>
          <w:sz w:val="22"/>
        </w:rPr>
        <w:t>考</w:t>
      </w:r>
      <w:r w:rsidR="00216C48" w:rsidRPr="005A5391">
        <w:rPr>
          <w:rFonts w:ascii="BIZ UDゴシック" w:eastAsia="BIZ UDゴシック" w:hAnsi="BIZ UDゴシック" w:cs="Arial" w:hint="eastAsia"/>
          <w:sz w:val="22"/>
        </w:rPr>
        <w:t>：</w:t>
      </w:r>
      <w:r w:rsidR="00EF6525" w:rsidRPr="005A5391">
        <w:rPr>
          <w:rFonts w:ascii="BIZ UDゴシック" w:eastAsia="BIZ UDゴシック" w:hAnsi="BIZ UDゴシック" w:cs="Arial" w:hint="eastAsia"/>
          <w:sz w:val="22"/>
        </w:rPr>
        <w:tab/>
      </w:r>
      <w:bookmarkStart w:id="4" w:name="_Hlk144368792"/>
      <w:r w:rsidR="00D45012" w:rsidRPr="005A5391">
        <w:rPr>
          <w:rFonts w:ascii="BIZ UDゴシック" w:eastAsia="BIZ UDゴシック" w:hAnsi="BIZ UDゴシック" w:cs="Arial" w:hint="eastAsia"/>
          <w:sz w:val="22"/>
        </w:rPr>
        <w:t>1コース受講でも2コース受講でも</w:t>
      </w:r>
      <w:r w:rsidR="00163500" w:rsidRPr="005A5391">
        <w:rPr>
          <w:rFonts w:ascii="BIZ UDゴシック" w:eastAsia="BIZ UDゴシック" w:hAnsi="BIZ UDゴシック" w:cs="Arial" w:hint="eastAsia"/>
          <w:sz w:val="22"/>
        </w:rPr>
        <w:t>可能</w:t>
      </w:r>
      <w:r w:rsidR="00D45012" w:rsidRPr="005A5391">
        <w:rPr>
          <w:rFonts w:ascii="BIZ UDゴシック" w:eastAsia="BIZ UDゴシック" w:hAnsi="BIZ UDゴシック" w:cs="Arial" w:hint="eastAsia"/>
          <w:sz w:val="22"/>
        </w:rPr>
        <w:t>です</w:t>
      </w:r>
      <w:bookmarkEnd w:id="4"/>
      <w:r w:rsidR="009A101F" w:rsidRPr="005A5391">
        <w:rPr>
          <w:rFonts w:ascii="BIZ UDゴシック" w:eastAsia="BIZ UDゴシック" w:hAnsi="BIZ UDゴシック" w:cs="Arial" w:hint="eastAsia"/>
          <w:sz w:val="22"/>
        </w:rPr>
        <w:t>。</w:t>
      </w:r>
    </w:p>
    <w:p w14:paraId="63CF6726" w14:textId="23A6BC0C" w:rsidR="004E36BE" w:rsidRPr="005A5391" w:rsidRDefault="00F70B31" w:rsidP="000B2C56">
      <w:pPr>
        <w:tabs>
          <w:tab w:val="left" w:pos="1418"/>
        </w:tabs>
        <w:snapToGrid w:val="0"/>
        <w:rPr>
          <w:rFonts w:ascii="BIZ UDゴシック" w:eastAsia="BIZ UDゴシック" w:hAnsi="BIZ UDゴシック" w:cs="Arial"/>
          <w:sz w:val="16"/>
        </w:rPr>
      </w:pPr>
      <w:r w:rsidRPr="005A5391">
        <w:rPr>
          <w:rFonts w:ascii="BIZ UDゴシック" w:eastAsia="BIZ UDゴシック" w:hAnsi="BIZ UDゴシック" w:cs="Arial"/>
          <w:noProof/>
          <w:sz w:val="16"/>
        </w:rPr>
        <mc:AlternateContent>
          <mc:Choice Requires="wps">
            <w:drawing>
              <wp:anchor distT="0" distB="0" distL="114300" distR="114300" simplePos="0" relativeHeight="251661312" behindDoc="0" locked="0" layoutInCell="1" allowOverlap="1" wp14:anchorId="151778FA" wp14:editId="78A57D9A">
                <wp:simplePos x="0" y="0"/>
                <wp:positionH relativeFrom="margin">
                  <wp:posOffset>5744738</wp:posOffset>
                </wp:positionH>
                <wp:positionV relativeFrom="paragraph">
                  <wp:posOffset>49660</wp:posOffset>
                </wp:positionV>
                <wp:extent cx="566738" cy="308472"/>
                <wp:effectExtent l="0" t="0" r="24130" b="15875"/>
                <wp:wrapNone/>
                <wp:docPr id="13" name="テキスト ボックス 13"/>
                <wp:cNvGraphicFramePr/>
                <a:graphic xmlns:a="http://schemas.openxmlformats.org/drawingml/2006/main">
                  <a:graphicData uri="http://schemas.microsoft.com/office/word/2010/wordprocessingShape">
                    <wps:wsp>
                      <wps:cNvSpPr txBox="1"/>
                      <wps:spPr>
                        <a:xfrm>
                          <a:off x="0" y="0"/>
                          <a:ext cx="566738" cy="308472"/>
                        </a:xfrm>
                        <a:prstGeom prst="rect">
                          <a:avLst/>
                        </a:prstGeom>
                        <a:solidFill>
                          <a:schemeClr val="lt1"/>
                        </a:solidFill>
                        <a:ln w="6350">
                          <a:solidFill>
                            <a:prstClr val="black"/>
                          </a:solidFill>
                        </a:ln>
                      </wps:spPr>
                      <wps:txbx>
                        <w:txbxContent>
                          <w:p w14:paraId="36E4EA3B" w14:textId="77777777" w:rsidR="003669B7" w:rsidRDefault="003669B7" w:rsidP="003669B7">
                            <w:pPr>
                              <w:spacing w:line="180" w:lineRule="exact"/>
                              <w:ind w:leftChars="-78" w:left="-135" w:rightChars="-63" w:right="-109"/>
                              <w:jc w:val="center"/>
                              <w:rPr>
                                <w:rFonts w:ascii="BIZ UDゴシック" w:eastAsia="BIZ UDゴシック" w:hAnsi="BIZ UDゴシック"/>
                                <w:sz w:val="14"/>
                              </w:rPr>
                            </w:pPr>
                            <w:r w:rsidRPr="003669B7">
                              <w:rPr>
                                <w:rFonts w:ascii="BIZ UDゴシック" w:eastAsia="BIZ UDゴシック" w:hAnsi="BIZ UDゴシック" w:hint="eastAsia"/>
                                <w:sz w:val="14"/>
                              </w:rPr>
                              <w:t>応募サイト</w:t>
                            </w:r>
                          </w:p>
                          <w:p w14:paraId="5D3045A3" w14:textId="43588B4D" w:rsidR="00F70B31" w:rsidRPr="003669B7" w:rsidRDefault="003669B7" w:rsidP="003669B7">
                            <w:pPr>
                              <w:spacing w:line="180" w:lineRule="exact"/>
                              <w:ind w:leftChars="-78" w:left="-135" w:rightChars="-63" w:right="-109"/>
                              <w:jc w:val="center"/>
                              <w:rPr>
                                <w:rFonts w:ascii="BIZ UDゴシック" w:eastAsia="BIZ UDゴシック" w:hAnsi="BIZ UDゴシック"/>
                                <w:sz w:val="14"/>
                              </w:rPr>
                            </w:pPr>
                            <w:r w:rsidRPr="003669B7">
                              <w:rPr>
                                <w:rFonts w:ascii="BIZ UDゴシック" w:eastAsia="BIZ UDゴシック" w:hAnsi="BIZ UDゴシック" w:hint="eastAsia"/>
                                <w:sz w:val="14"/>
                              </w:rPr>
                              <w:t>作成中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78FA" id="テキスト ボックス 13" o:spid="_x0000_s1028" type="#_x0000_t202" style="position:absolute;left:0;text-align:left;margin-left:452.35pt;margin-top:3.9pt;width:44.65pt;height:2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" fillcolor="white [3201]" strokeweight=".5pt">
                <v:textbox>
                  <w:txbxContent>
                    <w:p w14:paraId="36E4EA3B" w14:textId="77777777" w:rsidR="003669B7" w:rsidRDefault="003669B7" w:rsidP="003669B7">
                      <w:pPr>
                        <w:spacing w:line="180" w:lineRule="exact"/>
                        <w:ind w:leftChars="-78" w:left="-135" w:rightChars="-63" w:right="-109"/>
                        <w:jc w:val="center"/>
                        <w:rPr>
                          <w:rFonts w:ascii="BIZ UDゴシック" w:eastAsia="BIZ UDゴシック" w:hAnsi="BIZ UDゴシック"/>
                          <w:sz w:val="14"/>
                        </w:rPr>
                      </w:pPr>
                      <w:r w:rsidRPr="003669B7">
                        <w:rPr>
                          <w:rFonts w:ascii="BIZ UDゴシック" w:eastAsia="BIZ UDゴシック" w:hAnsi="BIZ UDゴシック" w:hint="eastAsia"/>
                          <w:sz w:val="14"/>
                        </w:rPr>
                        <w:t>応募サイト</w:t>
                      </w:r>
                    </w:p>
                    <w:p w14:paraId="5D3045A3" w14:textId="43588B4D" w:rsidR="00F70B31" w:rsidRPr="003669B7" w:rsidRDefault="003669B7" w:rsidP="003669B7">
                      <w:pPr>
                        <w:spacing w:line="180" w:lineRule="exact"/>
                        <w:ind w:leftChars="-78" w:left="-135" w:rightChars="-63" w:right="-109"/>
                        <w:jc w:val="center"/>
                        <w:rPr>
                          <w:rFonts w:ascii="BIZ UDゴシック" w:eastAsia="BIZ UDゴシック" w:hAnsi="BIZ UDゴシック"/>
                          <w:sz w:val="14"/>
                        </w:rPr>
                      </w:pPr>
                      <w:r w:rsidRPr="003669B7">
                        <w:rPr>
                          <w:rFonts w:ascii="BIZ UDゴシック" w:eastAsia="BIZ UDゴシック" w:hAnsi="BIZ UDゴシック" w:hint="eastAsia"/>
                          <w:sz w:val="14"/>
                        </w:rPr>
                        <w:t>作成中</w:t>
                      </w:r>
                    </w:p>
                  </w:txbxContent>
                </v:textbox>
                <w10:wrap anchorx="margin"/>
              </v:shape>
            </w:pict>
          </mc:Fallback>
        </mc:AlternateContent>
      </w:r>
      <w:r w:rsidR="00911944" w:rsidRPr="005A5391">
        <w:rPr>
          <w:rFonts w:ascii="BIZ UDゴシック" w:eastAsia="BIZ UDゴシック" w:hAnsi="BIZ UDゴシック" w:cs="Arial"/>
          <w:sz w:val="16"/>
        </w:rPr>
        <w:tab/>
      </w:r>
      <w:r w:rsidR="00911944" w:rsidRPr="005A5391">
        <w:rPr>
          <w:rFonts w:ascii="BIZ UDゴシック" w:eastAsia="BIZ UDゴシック" w:hAnsi="BIZ UDゴシック" w:cs="Arial" w:hint="eastAsia"/>
          <w:sz w:val="16"/>
        </w:rPr>
        <w:t>・当日は、セミナーの様子を写真撮影して広報等に使用することがあります。</w:t>
      </w:r>
    </w:p>
    <w:p w14:paraId="150DC4EE" w14:textId="4021D34C" w:rsidR="00382060" w:rsidRPr="005A5391" w:rsidRDefault="00382060" w:rsidP="000B2C56">
      <w:pPr>
        <w:tabs>
          <w:tab w:val="left" w:pos="1418"/>
        </w:tabs>
        <w:snapToGrid w:val="0"/>
        <w:rPr>
          <w:rFonts w:ascii="BIZ UDゴシック" w:eastAsia="BIZ UDゴシック" w:hAnsi="BIZ UDゴシック" w:cs="Arial"/>
          <w:sz w:val="16"/>
        </w:rPr>
      </w:pPr>
      <w:r w:rsidRPr="005A5391">
        <w:rPr>
          <w:rFonts w:ascii="BIZ UDゴシック" w:eastAsia="BIZ UDゴシック" w:hAnsi="BIZ UDゴシック" w:cs="Arial" w:hint="eastAsia"/>
          <w:noProof/>
          <w:szCs w:val="18"/>
        </w:rPr>
        <mc:AlternateContent>
          <mc:Choice Requires="wps">
            <w:drawing>
              <wp:anchor distT="0" distB="0" distL="114300" distR="114300" simplePos="0" relativeHeight="251654144" behindDoc="0" locked="0" layoutInCell="1" allowOverlap="1" wp14:anchorId="5FE00B16" wp14:editId="4C36029D">
                <wp:simplePos x="0" y="0"/>
                <wp:positionH relativeFrom="margin">
                  <wp:align>center</wp:align>
                </wp:positionH>
                <wp:positionV relativeFrom="paragraph">
                  <wp:posOffset>59690</wp:posOffset>
                </wp:positionV>
                <wp:extent cx="6480175" cy="635"/>
                <wp:effectExtent l="0" t="0" r="15875" b="3746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827F8" id="_x0000_t32" coordsize="21600,21600" o:spt="32" o:oned="t" path="m,l21600,21600e" filled="f">
                <v:path arrowok="t" fillok="f" o:connecttype="none"/>
                <o:lock v:ext="edit" shapetype="t"/>
              </v:shapetype>
              <v:shape id="AutoShape 34" o:spid="_x0000_s1026" type="#_x0000_t32" style="position:absolute;left:0;text-align:left;margin-left:0;margin-top:4.7pt;width:510.25pt;height:.0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" strokeweight="1.5pt">
                <v:stroke dashstyle="longDashDot"/>
                <w10:wrap anchorx="margin"/>
              </v:shape>
            </w:pict>
          </mc:Fallback>
        </mc:AlternateContent>
      </w:r>
      <w:r w:rsidRPr="005A5391">
        <w:rPr>
          <w:rFonts w:ascii="BIZ UDゴシック" w:eastAsia="BIZ UDゴシック" w:hAnsi="BIZ UDゴシック" w:cs="Arial" w:hint="eastAsia"/>
          <w:noProof/>
          <w:sz w:val="22"/>
        </w:rPr>
        <mc:AlternateContent>
          <mc:Choice Requires="wps">
            <w:drawing>
              <wp:anchor distT="0" distB="0" distL="114300" distR="114300" simplePos="0" relativeHeight="251655168" behindDoc="1" locked="0" layoutInCell="1" allowOverlap="1" wp14:anchorId="21091E64" wp14:editId="72E6197D">
                <wp:simplePos x="0" y="0"/>
                <wp:positionH relativeFrom="column">
                  <wp:posOffset>4212590</wp:posOffset>
                </wp:positionH>
                <wp:positionV relativeFrom="paragraph">
                  <wp:posOffset>106680</wp:posOffset>
                </wp:positionV>
                <wp:extent cx="1428750" cy="238125"/>
                <wp:effectExtent l="0" t="0" r="0" b="0"/>
                <wp:wrapTight wrapText="bothSides">
                  <wp:wrapPolygon edited="0">
                    <wp:start x="864" y="0"/>
                    <wp:lineTo x="864" y="19008"/>
                    <wp:lineTo x="20736" y="19008"/>
                    <wp:lineTo x="20736" y="0"/>
                    <wp:lineTo x="864"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428750" cy="238125"/>
                        </a:xfrm>
                        <a:prstGeom prst="rect">
                          <a:avLst/>
                        </a:prstGeom>
                        <a:noFill/>
                        <a:ln w="6350">
                          <a:noFill/>
                          <a:prstDash val="dashDot"/>
                        </a:ln>
                      </wps:spPr>
                      <wps:txbx>
                        <w:txbxContent>
                          <w:p w14:paraId="46E6A7B6" w14:textId="7D126D63" w:rsidR="004E4E45" w:rsidRPr="00382060" w:rsidRDefault="004E4E45" w:rsidP="004E4E45">
                            <w:pPr>
                              <w:tabs>
                                <w:tab w:val="left" w:pos="1418"/>
                              </w:tabs>
                              <w:snapToGrid w:val="0"/>
                              <w:rPr>
                                <w:rFonts w:ascii="BIZ UDゴシック" w:eastAsia="BIZ UDゴシック" w:hAnsi="BIZ UDゴシック" w:cs="Arial"/>
                                <w:sz w:val="21"/>
                                <w:szCs w:val="14"/>
                              </w:rPr>
                            </w:pPr>
                            <w:r w:rsidRPr="00382060">
                              <w:rPr>
                                <w:rFonts w:ascii="BIZ UDゴシック" w:eastAsia="BIZ UDゴシック" w:hAnsi="BIZ UDゴシック" w:cs="Arial" w:hint="eastAsia"/>
                                <w:sz w:val="21"/>
                                <w:szCs w:val="14"/>
                              </w:rPr>
                              <w:t>Q</w:t>
                            </w:r>
                            <w:r w:rsidRPr="00382060">
                              <w:rPr>
                                <w:rFonts w:ascii="BIZ UDゴシック" w:eastAsia="BIZ UDゴシック" w:hAnsi="BIZ UDゴシック" w:cs="Arial"/>
                                <w:sz w:val="21"/>
                                <w:szCs w:val="14"/>
                              </w:rPr>
                              <w:t>R</w:t>
                            </w:r>
                            <w:r w:rsidRPr="00382060">
                              <w:rPr>
                                <w:rFonts w:ascii="BIZ UDゴシック" w:eastAsia="BIZ UDゴシック" w:hAnsi="BIZ UDゴシック" w:cs="Arial" w:hint="eastAsia"/>
                                <w:sz w:val="21"/>
                                <w:szCs w:val="14"/>
                              </w:rPr>
                              <w:t>コードはこちら→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1E64" id="テキスト ボックス 8" o:spid="_x0000_s1029" type="#_x0000_t202" style="position:absolute;left:0;text-align:left;margin-left:331.7pt;margin-top:8.4pt;width:11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" filled="f" stroked="f" strokeweight=".5pt">
                <v:stroke dashstyle="dashDot"/>
                <v:textbox>
                  <w:txbxContent>
                    <w:p w14:paraId="46E6A7B6" w14:textId="7D126D63" w:rsidR="004E4E45" w:rsidRPr="00382060" w:rsidRDefault="004E4E45" w:rsidP="004E4E45">
                      <w:pPr>
                        <w:tabs>
                          <w:tab w:val="left" w:pos="1418"/>
                        </w:tabs>
                        <w:snapToGrid w:val="0"/>
                        <w:rPr>
                          <w:rFonts w:ascii="BIZ UDゴシック" w:eastAsia="BIZ UDゴシック" w:hAnsi="BIZ UDゴシック" w:cs="Arial"/>
                          <w:sz w:val="21"/>
                          <w:szCs w:val="14"/>
                        </w:rPr>
                      </w:pPr>
                      <w:r w:rsidRPr="00382060">
                        <w:rPr>
                          <w:rFonts w:ascii="BIZ UDゴシック" w:eastAsia="BIZ UDゴシック" w:hAnsi="BIZ UDゴシック" w:cs="Arial" w:hint="eastAsia"/>
                          <w:sz w:val="21"/>
                          <w:szCs w:val="14"/>
                        </w:rPr>
                        <w:t>Q</w:t>
                      </w:r>
                      <w:r w:rsidRPr="00382060">
                        <w:rPr>
                          <w:rFonts w:ascii="BIZ UDゴシック" w:eastAsia="BIZ UDゴシック" w:hAnsi="BIZ UDゴシック" w:cs="Arial"/>
                          <w:sz w:val="21"/>
                          <w:szCs w:val="14"/>
                        </w:rPr>
                        <w:t>R</w:t>
                      </w:r>
                      <w:r w:rsidRPr="00382060">
                        <w:rPr>
                          <w:rFonts w:ascii="BIZ UDゴシック" w:eastAsia="BIZ UDゴシック" w:hAnsi="BIZ UDゴシック" w:cs="Arial" w:hint="eastAsia"/>
                          <w:sz w:val="21"/>
                          <w:szCs w:val="14"/>
                        </w:rPr>
                        <w:t>コードはこちら→</w:t>
                      </w:r>
                    </w:p>
                  </w:txbxContent>
                </v:textbox>
                <w10:wrap type="tight"/>
              </v:shape>
            </w:pict>
          </mc:Fallback>
        </mc:AlternateContent>
      </w:r>
    </w:p>
    <w:p w14:paraId="74E8CD94" w14:textId="22752FD3" w:rsidR="0099799B" w:rsidRPr="005A5391" w:rsidRDefault="00F73D56" w:rsidP="004E4E45">
      <w:pPr>
        <w:spacing w:line="340" w:lineRule="exact"/>
        <w:ind w:firstLineChars="1300" w:firstLine="4066"/>
        <w:jc w:val="left"/>
        <w:rPr>
          <w:rFonts w:ascii="BIZ UDゴシック" w:eastAsia="BIZ UDゴシック" w:hAnsi="BIZ UDゴシック"/>
          <w:sz w:val="32"/>
          <w:szCs w:val="32"/>
        </w:rPr>
      </w:pPr>
      <w:r w:rsidRPr="005A5391">
        <w:rPr>
          <w:rFonts w:ascii="BIZ UDゴシック" w:eastAsia="BIZ UDゴシック" w:hAnsi="BIZ UDゴシック" w:hint="eastAsia"/>
          <w:b/>
          <w:sz w:val="32"/>
          <w:szCs w:val="32"/>
        </w:rPr>
        <w:t>申</w:t>
      </w:r>
      <w:r w:rsidR="00CA15CA" w:rsidRPr="005A5391">
        <w:rPr>
          <w:rFonts w:ascii="BIZ UDゴシック" w:eastAsia="BIZ UDゴシック" w:hAnsi="BIZ UDゴシック" w:hint="eastAsia"/>
          <w:b/>
          <w:sz w:val="32"/>
          <w:szCs w:val="32"/>
        </w:rPr>
        <w:t xml:space="preserve">　</w:t>
      </w:r>
      <w:r w:rsidRPr="005A5391">
        <w:rPr>
          <w:rFonts w:ascii="BIZ UDゴシック" w:eastAsia="BIZ UDゴシック" w:hAnsi="BIZ UDゴシック" w:hint="eastAsia"/>
          <w:b/>
          <w:sz w:val="32"/>
          <w:szCs w:val="32"/>
        </w:rPr>
        <w:t>込</w:t>
      </w:r>
      <w:r w:rsidR="00CA15CA" w:rsidRPr="005A5391">
        <w:rPr>
          <w:rFonts w:ascii="BIZ UDゴシック" w:eastAsia="BIZ UDゴシック" w:hAnsi="BIZ UDゴシック" w:hint="eastAsia"/>
          <w:b/>
          <w:sz w:val="32"/>
          <w:szCs w:val="32"/>
        </w:rPr>
        <w:t xml:space="preserve">　</w:t>
      </w:r>
      <w:r w:rsidRPr="005A5391">
        <w:rPr>
          <w:rFonts w:ascii="BIZ UDゴシック" w:eastAsia="BIZ UDゴシック" w:hAnsi="BIZ UDゴシック" w:hint="eastAsia"/>
          <w:b/>
          <w:sz w:val="32"/>
          <w:szCs w:val="32"/>
        </w:rPr>
        <w:t>書</w:t>
      </w:r>
    </w:p>
    <w:p w14:paraId="3A984626" w14:textId="6A3DA0D0" w:rsidR="003E4587" w:rsidRPr="005A5391" w:rsidRDefault="003E4587" w:rsidP="00B625FC">
      <w:pPr>
        <w:spacing w:line="260" w:lineRule="exact"/>
        <w:rPr>
          <w:rFonts w:ascii="BIZ UDゴシック" w:eastAsia="BIZ UDゴシック" w:hAnsi="BIZ UDゴシック"/>
          <w:sz w:val="22"/>
          <w:szCs w:val="22"/>
        </w:rPr>
      </w:pPr>
      <w:r w:rsidRPr="005A5391">
        <w:rPr>
          <w:rFonts w:ascii="BIZ UDゴシック" w:eastAsia="BIZ UDゴシック" w:hAnsi="BIZ UDゴシック" w:hint="eastAsia"/>
          <w:sz w:val="22"/>
          <w:szCs w:val="22"/>
        </w:rPr>
        <w:t>※ URL</w:t>
      </w:r>
      <w:r w:rsidR="004E4E45" w:rsidRPr="005A5391">
        <w:rPr>
          <w:rFonts w:ascii="BIZ UDゴシック" w:eastAsia="BIZ UDゴシック" w:hAnsi="BIZ UDゴシック" w:hint="eastAsia"/>
          <w:sz w:val="22"/>
          <w:szCs w:val="22"/>
        </w:rPr>
        <w:t>：</w:t>
      </w:r>
      <w:r w:rsidR="00F70B31" w:rsidRPr="005A5391">
        <w:rPr>
          <w:rFonts w:ascii="BIZ UDゴシック" w:eastAsia="BIZ UDゴシック" w:hAnsi="BIZ UDゴシック"/>
          <w:sz w:val="22"/>
          <w:szCs w:val="22"/>
        </w:rPr>
        <w:t>https://ttzk.graffer.jp/pref-oita/smart-apply/surveys-alias/</w:t>
      </w:r>
      <w:r w:rsidR="00163500" w:rsidRPr="005A5391">
        <w:rPr>
          <w:rFonts w:ascii="BIZ UDゴシック" w:eastAsia="BIZ UDゴシック" w:hAnsi="BIZ UDゴシック"/>
          <w:sz w:val="22"/>
          <w:szCs w:val="22"/>
        </w:rPr>
        <w:t>handoutai</w:t>
      </w:r>
      <w:r w:rsidR="00F2434C" w:rsidRPr="005A5391">
        <w:rPr>
          <w:rFonts w:ascii="BIZ UDゴシック" w:eastAsia="BIZ UDゴシック" w:hAnsi="BIZ UDゴシック" w:hint="eastAsia"/>
          <w:sz w:val="22"/>
          <w:szCs w:val="22"/>
        </w:rPr>
        <w:t>2023</w:t>
      </w:r>
      <w:r w:rsidR="00F2434C" w:rsidRPr="005A5391">
        <w:t xml:space="preserve"> </w:t>
      </w:r>
    </w:p>
    <w:p w14:paraId="6ED2624C" w14:textId="2AD70BE4" w:rsidR="0090332B" w:rsidRPr="005A5391" w:rsidRDefault="00072B89" w:rsidP="00B625FC">
      <w:pPr>
        <w:spacing w:line="260" w:lineRule="exact"/>
        <w:rPr>
          <w:rFonts w:ascii="BIZ UDゴシック" w:eastAsia="BIZ UDゴシック" w:hAnsi="BIZ UDゴシック"/>
          <w:sz w:val="22"/>
          <w:szCs w:val="22"/>
        </w:rPr>
      </w:pPr>
      <w:r w:rsidRPr="005A5391">
        <w:rPr>
          <w:rFonts w:ascii="BIZ UDゴシック" w:eastAsia="BIZ UDゴシック" w:hAnsi="BIZ UDゴシック" w:hint="eastAsia"/>
          <w:sz w:val="22"/>
          <w:szCs w:val="22"/>
        </w:rPr>
        <w:t xml:space="preserve">※ </w:t>
      </w:r>
      <w:r w:rsidR="002822D8" w:rsidRPr="005A5391">
        <w:rPr>
          <w:rFonts w:ascii="BIZ UDゴシック" w:eastAsia="BIZ UDゴシック" w:hAnsi="BIZ UDゴシック" w:hint="eastAsia"/>
          <w:sz w:val="22"/>
          <w:szCs w:val="22"/>
        </w:rPr>
        <w:t>受付完了後</w:t>
      </w:r>
      <w:r w:rsidR="0090332B" w:rsidRPr="005A5391">
        <w:rPr>
          <w:rFonts w:ascii="BIZ UDゴシック" w:eastAsia="BIZ UDゴシック" w:hAnsi="BIZ UDゴシック" w:hint="eastAsia"/>
          <w:sz w:val="22"/>
          <w:szCs w:val="22"/>
        </w:rPr>
        <w:t>、こちらからメール等にてご連絡をいたします。</w:t>
      </w:r>
    </w:p>
    <w:p w14:paraId="1811E384" w14:textId="1E39115F" w:rsidR="00C82D99" w:rsidRPr="00C31B77" w:rsidRDefault="0060061A" w:rsidP="00B625FC">
      <w:pPr>
        <w:spacing w:line="260" w:lineRule="exact"/>
        <w:rPr>
          <w:rFonts w:ascii="BIZ UDゴシック" w:eastAsia="BIZ UDゴシック" w:hAnsi="BIZ UDゴシック"/>
          <w:sz w:val="22"/>
          <w:szCs w:val="22"/>
        </w:rPr>
      </w:pPr>
      <w:r w:rsidRPr="005A5391">
        <w:rPr>
          <w:rFonts w:ascii="BIZ UDゴシック" w:eastAsia="BIZ UDゴシック" w:hAnsi="BIZ UDゴシック" w:hint="eastAsia"/>
          <w:sz w:val="22"/>
          <w:szCs w:val="22"/>
        </w:rPr>
        <w:t>申込先</w:t>
      </w:r>
      <w:r w:rsidR="00506280" w:rsidRPr="005A5391">
        <w:rPr>
          <w:rFonts w:ascii="BIZ UDゴシック" w:eastAsia="BIZ UDゴシック" w:hAnsi="BIZ UDゴシック" w:hint="eastAsia"/>
          <w:sz w:val="22"/>
          <w:szCs w:val="22"/>
        </w:rPr>
        <w:t xml:space="preserve">： </w:t>
      </w:r>
      <w:r w:rsidR="000A6BD8" w:rsidRPr="005A5391">
        <w:rPr>
          <w:rFonts w:ascii="BIZ UDゴシック" w:eastAsia="BIZ UDゴシック" w:hAnsi="BIZ UDゴシック" w:hint="eastAsia"/>
          <w:sz w:val="22"/>
          <w:szCs w:val="22"/>
        </w:rPr>
        <w:t>産業科学技術センター</w:t>
      </w:r>
      <w:r w:rsidR="001F4377" w:rsidRPr="005A5391">
        <w:rPr>
          <w:rFonts w:ascii="BIZ UDゴシック" w:eastAsia="BIZ UDゴシック" w:hAnsi="BIZ UDゴシック" w:hint="eastAsia"/>
          <w:sz w:val="22"/>
          <w:szCs w:val="22"/>
        </w:rPr>
        <w:t xml:space="preserve"> </w:t>
      </w:r>
      <w:r w:rsidR="0001626C" w:rsidRPr="005A5391">
        <w:rPr>
          <w:rFonts w:ascii="BIZ UDゴシック" w:eastAsia="BIZ UDゴシック" w:hAnsi="BIZ UDゴシック" w:hint="eastAsia"/>
          <w:sz w:val="22"/>
          <w:szCs w:val="22"/>
        </w:rPr>
        <w:t>工業化学</w:t>
      </w:r>
      <w:r w:rsidR="000A6BD8" w:rsidRPr="005A5391">
        <w:rPr>
          <w:rFonts w:ascii="BIZ UDゴシック" w:eastAsia="BIZ UDゴシック" w:hAnsi="BIZ UDゴシック" w:hint="eastAsia"/>
          <w:sz w:val="22"/>
          <w:szCs w:val="22"/>
        </w:rPr>
        <w:t>担当</w:t>
      </w:r>
      <w:r w:rsidR="00C82D99" w:rsidRPr="005A5391">
        <w:rPr>
          <w:rFonts w:ascii="BIZ UDゴシック" w:eastAsia="BIZ UDゴシック" w:hAnsi="BIZ UDゴシック" w:hint="eastAsia"/>
          <w:sz w:val="22"/>
          <w:szCs w:val="22"/>
        </w:rPr>
        <w:t>行</w:t>
      </w:r>
      <w:r w:rsidR="00C64DCF" w:rsidRPr="005A5391">
        <w:rPr>
          <w:rFonts w:ascii="BIZ UDゴシック" w:eastAsia="BIZ UDゴシック" w:hAnsi="BIZ UDゴシック" w:hint="eastAsia"/>
          <w:sz w:val="22"/>
          <w:szCs w:val="22"/>
        </w:rPr>
        <w:t>（</w:t>
      </w:r>
      <w:r w:rsidR="00C82D99" w:rsidRPr="005A5391">
        <w:rPr>
          <w:rFonts w:ascii="BIZ UDゴシック" w:eastAsia="BIZ UDゴシック" w:hAnsi="BIZ UDゴシック" w:hint="eastAsia"/>
          <w:sz w:val="22"/>
          <w:szCs w:val="22"/>
        </w:rPr>
        <w:t>FAX</w:t>
      </w:r>
      <w:r w:rsidR="00CA15CA" w:rsidRPr="005A5391">
        <w:rPr>
          <w:rFonts w:ascii="BIZ UDゴシック" w:eastAsia="BIZ UDゴシック" w:hAnsi="BIZ UDゴシック" w:hint="eastAsia"/>
          <w:sz w:val="22"/>
          <w:szCs w:val="22"/>
        </w:rPr>
        <w:t>：</w:t>
      </w:r>
      <w:r w:rsidR="00C82D99" w:rsidRPr="005A5391">
        <w:rPr>
          <w:rFonts w:ascii="BIZ UDゴシック" w:eastAsia="BIZ UDゴシック" w:hAnsi="BIZ UDゴシック" w:hint="eastAsia"/>
          <w:sz w:val="22"/>
          <w:szCs w:val="22"/>
        </w:rPr>
        <w:t>097-596-7110</w:t>
      </w:r>
      <w:r w:rsidRPr="005A5391">
        <w:rPr>
          <w:rFonts w:ascii="BIZ UDゴシック" w:eastAsia="BIZ UDゴシック" w:hAnsi="BIZ UDゴシック" w:hint="eastAsia"/>
          <w:sz w:val="22"/>
          <w:szCs w:val="22"/>
        </w:rPr>
        <w:t>、</w:t>
      </w:r>
      <w:bookmarkStart w:id="5" w:name="_GoBack"/>
      <w:r w:rsidR="001F4377" w:rsidRPr="005A5391">
        <w:rPr>
          <w:rFonts w:ascii="BIZ UDゴシック" w:eastAsia="BIZ UDゴシック" w:hAnsi="BIZ UDゴシック" w:hint="eastAsia"/>
          <w:sz w:val="22"/>
          <w:szCs w:val="22"/>
        </w:rPr>
        <w:t>E-mail：</w:t>
      </w:r>
      <w:r w:rsidR="0001626C" w:rsidRPr="005A5391">
        <w:rPr>
          <w:rFonts w:ascii="BIZ UDゴシック" w:eastAsia="BIZ UDゴシック" w:hAnsi="BIZ UDゴシック"/>
          <w:sz w:val="22"/>
          <w:szCs w:val="22"/>
        </w:rPr>
        <w:tab/>
      </w:r>
      <w:bookmarkStart w:id="6" w:name="_Hlk142564705"/>
      <w:proofErr w:type="spellStart"/>
      <w:r w:rsidR="0001626C" w:rsidRPr="005A5391">
        <w:rPr>
          <w:rFonts w:ascii="BIZ UDゴシック" w:eastAsia="BIZ UDゴシック" w:hAnsi="BIZ UDゴシック" w:hint="eastAsia"/>
          <w:sz w:val="22"/>
          <w:szCs w:val="22"/>
        </w:rPr>
        <w:t>i</w:t>
      </w:r>
      <w:proofErr w:type="spellEnd"/>
      <w:r w:rsidR="0001626C" w:rsidRPr="005A5391">
        <w:rPr>
          <w:rFonts w:ascii="BIZ UDゴシック" w:eastAsia="BIZ UDゴシック" w:hAnsi="BIZ UDゴシック"/>
          <w:sz w:val="22"/>
          <w:szCs w:val="22"/>
        </w:rPr>
        <w:t>-chem</w:t>
      </w:r>
      <w:r w:rsidR="00A35DE7" w:rsidRPr="005A5391">
        <w:rPr>
          <w:rFonts w:ascii="BIZ UDゴシック" w:eastAsia="BIZ UDゴシック" w:hAnsi="BIZ UDゴシック" w:hint="eastAsia"/>
          <w:sz w:val="22"/>
          <w:szCs w:val="22"/>
        </w:rPr>
        <w:t>【＠】</w:t>
      </w:r>
      <w:r w:rsidR="00C64DCF" w:rsidRPr="005A5391">
        <w:rPr>
          <w:rFonts w:ascii="BIZ UDゴシック" w:eastAsia="BIZ UDゴシック" w:hAnsi="BIZ UDゴシック"/>
          <w:sz w:val="22"/>
          <w:szCs w:val="22"/>
        </w:rPr>
        <w:t>oi</w:t>
      </w:r>
      <w:r w:rsidR="00C64DCF" w:rsidRPr="00C31B77">
        <w:rPr>
          <w:rFonts w:ascii="BIZ UDゴシック" w:eastAsia="BIZ UDゴシック" w:hAnsi="BIZ UDゴシック"/>
          <w:sz w:val="22"/>
          <w:szCs w:val="22"/>
        </w:rPr>
        <w:t>ta-ri.jp</w:t>
      </w:r>
      <w:bookmarkEnd w:id="6"/>
      <w:bookmarkEnd w:id="5"/>
      <w:r w:rsidR="00C64DCF" w:rsidRPr="00C31B77">
        <w:rPr>
          <w:rFonts w:ascii="BIZ UDゴシック" w:eastAsia="BIZ UDゴシック" w:hAnsi="BIZ UDゴシック" w:hint="eastAsia"/>
          <w:sz w:val="22"/>
          <w:szCs w:val="22"/>
        </w:rPr>
        <w:t>）</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137"/>
        <w:gridCol w:w="1285"/>
        <w:gridCol w:w="2835"/>
        <w:gridCol w:w="2127"/>
        <w:gridCol w:w="1984"/>
      </w:tblGrid>
      <w:tr w:rsidR="00F2434C" w:rsidRPr="00C31B77" w14:paraId="499FB97E" w14:textId="3BE9D826" w:rsidTr="00FB270E">
        <w:trPr>
          <w:trHeight w:hRule="exact" w:val="410"/>
        </w:trPr>
        <w:tc>
          <w:tcPr>
            <w:tcW w:w="2902" w:type="dxa"/>
            <w:gridSpan w:val="3"/>
            <w:tcBorders>
              <w:top w:val="single" w:sz="4" w:space="0" w:color="auto"/>
              <w:left w:val="single" w:sz="4" w:space="0" w:color="auto"/>
              <w:bottom w:val="single" w:sz="4" w:space="0" w:color="auto"/>
              <w:right w:val="single" w:sz="4" w:space="0" w:color="auto"/>
            </w:tcBorders>
            <w:vAlign w:val="center"/>
          </w:tcPr>
          <w:p w14:paraId="0151F3A2" w14:textId="4F351EC4" w:rsidR="00F2434C" w:rsidRPr="00C31B77" w:rsidRDefault="00F2434C" w:rsidP="00B625FC">
            <w:pPr>
              <w:spacing w:line="260" w:lineRule="exact"/>
              <w:jc w:val="center"/>
              <w:rPr>
                <w:rFonts w:ascii="BIZ UDゴシック" w:eastAsia="BIZ UDゴシック" w:hAnsi="BIZ UDゴシック"/>
                <w:sz w:val="22"/>
                <w:szCs w:val="22"/>
              </w:rPr>
            </w:pPr>
            <w:r w:rsidRPr="00C31B77">
              <w:rPr>
                <w:rFonts w:ascii="BIZ UDゴシック" w:eastAsia="BIZ UDゴシック" w:hAnsi="BIZ UDゴシック" w:hint="eastAsia"/>
                <w:sz w:val="22"/>
                <w:szCs w:val="22"/>
              </w:rPr>
              <w:t>貴社名</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515F662" w14:textId="5BA312D8" w:rsidR="00F2434C" w:rsidRPr="00C31B77" w:rsidRDefault="00F2434C" w:rsidP="00B625FC">
            <w:pPr>
              <w:spacing w:line="260" w:lineRule="exact"/>
              <w:jc w:val="center"/>
              <w:rPr>
                <w:rFonts w:ascii="BIZ UDゴシック" w:eastAsia="BIZ UDゴシック" w:hAnsi="BIZ UDゴシック"/>
                <w:sz w:val="22"/>
                <w:szCs w:val="22"/>
              </w:rPr>
            </w:pPr>
          </w:p>
        </w:tc>
      </w:tr>
      <w:tr w:rsidR="000B2C56" w:rsidRPr="00C31B77" w14:paraId="06BCF3D5" w14:textId="0699D982" w:rsidTr="00F2434C">
        <w:trPr>
          <w:trHeight w:val="441"/>
        </w:trPr>
        <w:tc>
          <w:tcPr>
            <w:tcW w:w="2902" w:type="dxa"/>
            <w:gridSpan w:val="3"/>
            <w:tcBorders>
              <w:top w:val="single" w:sz="4" w:space="0" w:color="auto"/>
              <w:left w:val="single" w:sz="4" w:space="0" w:color="auto"/>
              <w:bottom w:val="single" w:sz="4" w:space="0" w:color="auto"/>
              <w:right w:val="single" w:sz="4" w:space="0" w:color="auto"/>
            </w:tcBorders>
            <w:vAlign w:val="center"/>
          </w:tcPr>
          <w:p w14:paraId="26DB068F" w14:textId="0B082620" w:rsidR="000B2C56" w:rsidRPr="00C31B77" w:rsidRDefault="000B2C56" w:rsidP="00B625FC">
            <w:pPr>
              <w:spacing w:line="260" w:lineRule="exact"/>
              <w:jc w:val="center"/>
              <w:rPr>
                <w:rFonts w:ascii="BIZ UDゴシック" w:eastAsia="BIZ UDゴシック" w:hAnsi="BIZ UDゴシック"/>
                <w:sz w:val="22"/>
                <w:szCs w:val="22"/>
              </w:rPr>
            </w:pPr>
            <w:r w:rsidRPr="00C31B77">
              <w:rPr>
                <w:rFonts w:ascii="BIZ UDゴシック" w:eastAsia="BIZ UDゴシック" w:hAnsi="BIZ UDゴシック" w:hint="eastAsia"/>
                <w:sz w:val="22"/>
                <w:szCs w:val="22"/>
              </w:rPr>
              <w:t>受講者名　（ふりがな）</w:t>
            </w:r>
          </w:p>
        </w:tc>
        <w:tc>
          <w:tcPr>
            <w:tcW w:w="2835" w:type="dxa"/>
            <w:tcBorders>
              <w:top w:val="single" w:sz="4" w:space="0" w:color="auto"/>
              <w:left w:val="single" w:sz="4" w:space="0" w:color="auto"/>
              <w:right w:val="single" w:sz="4" w:space="0" w:color="auto"/>
            </w:tcBorders>
            <w:vAlign w:val="center"/>
          </w:tcPr>
          <w:p w14:paraId="5451DEB5" w14:textId="7EFC5897" w:rsidR="000B2C56" w:rsidRPr="00C31B77" w:rsidRDefault="000B2C56" w:rsidP="00B625FC">
            <w:pPr>
              <w:spacing w:line="260" w:lineRule="exact"/>
              <w:jc w:val="center"/>
              <w:rPr>
                <w:rFonts w:ascii="BIZ UDゴシック" w:eastAsia="BIZ UDゴシック" w:hAnsi="BIZ UDゴシック"/>
                <w:sz w:val="22"/>
                <w:szCs w:val="22"/>
              </w:rPr>
            </w:pPr>
            <w:r w:rsidRPr="00C31B77">
              <w:rPr>
                <w:rFonts w:ascii="BIZ UDゴシック" w:eastAsia="BIZ UDゴシック" w:hAnsi="BIZ UDゴシック" w:hint="eastAsia"/>
                <w:sz w:val="22"/>
                <w:szCs w:val="22"/>
              </w:rPr>
              <w:t>メールアドレス</w:t>
            </w:r>
          </w:p>
        </w:tc>
        <w:tc>
          <w:tcPr>
            <w:tcW w:w="2127" w:type="dxa"/>
            <w:tcBorders>
              <w:top w:val="single" w:sz="4" w:space="0" w:color="auto"/>
              <w:left w:val="single" w:sz="4" w:space="0" w:color="auto"/>
              <w:right w:val="single" w:sz="4" w:space="0" w:color="auto"/>
            </w:tcBorders>
            <w:vAlign w:val="center"/>
          </w:tcPr>
          <w:p w14:paraId="141A3BF8" w14:textId="77777777" w:rsidR="000B2C56" w:rsidRPr="000B2C56" w:rsidRDefault="000B2C56" w:rsidP="00B625FC">
            <w:pPr>
              <w:spacing w:line="260" w:lineRule="exact"/>
              <w:jc w:val="center"/>
              <w:rPr>
                <w:rFonts w:ascii="BIZ UDゴシック" w:eastAsia="BIZ UDゴシック" w:hAnsi="BIZ UDゴシック"/>
                <w:szCs w:val="22"/>
              </w:rPr>
            </w:pPr>
            <w:r w:rsidRPr="000B2C56">
              <w:rPr>
                <w:rFonts w:ascii="BIZ UDゴシック" w:eastAsia="BIZ UDゴシック" w:hAnsi="BIZ UDゴシック" w:hint="eastAsia"/>
                <w:szCs w:val="22"/>
              </w:rPr>
              <w:t>受講場所</w:t>
            </w:r>
          </w:p>
          <w:p w14:paraId="3A91CEF2" w14:textId="404E3A2A" w:rsidR="000B2C56" w:rsidRPr="00C31B77" w:rsidRDefault="000B2C56" w:rsidP="00B625FC">
            <w:pPr>
              <w:spacing w:line="260" w:lineRule="exact"/>
              <w:jc w:val="center"/>
              <w:rPr>
                <w:rFonts w:ascii="BIZ UDゴシック" w:eastAsia="BIZ UDゴシック" w:hAnsi="BIZ UDゴシック"/>
                <w:sz w:val="22"/>
                <w:szCs w:val="22"/>
              </w:rPr>
            </w:pPr>
            <w:r w:rsidRPr="000B2C56">
              <w:rPr>
                <w:rFonts w:ascii="BIZ UDゴシック" w:eastAsia="BIZ UDゴシック" w:hAnsi="BIZ UDゴシック" w:hint="eastAsia"/>
                <w:szCs w:val="22"/>
              </w:rPr>
              <w:t>(分析全般コース)</w:t>
            </w:r>
          </w:p>
        </w:tc>
        <w:tc>
          <w:tcPr>
            <w:tcW w:w="1984" w:type="dxa"/>
            <w:tcBorders>
              <w:top w:val="single" w:sz="4" w:space="0" w:color="auto"/>
              <w:left w:val="single" w:sz="4" w:space="0" w:color="auto"/>
              <w:right w:val="single" w:sz="4" w:space="0" w:color="auto"/>
            </w:tcBorders>
            <w:vAlign w:val="center"/>
          </w:tcPr>
          <w:p w14:paraId="119F2766" w14:textId="77777777" w:rsidR="000B2C56" w:rsidRPr="000B2C56" w:rsidRDefault="000B2C56" w:rsidP="001629A2">
            <w:pPr>
              <w:spacing w:line="260" w:lineRule="exact"/>
              <w:jc w:val="center"/>
              <w:rPr>
                <w:rFonts w:ascii="BIZ UDゴシック" w:eastAsia="BIZ UDゴシック" w:hAnsi="BIZ UDゴシック"/>
                <w:szCs w:val="22"/>
              </w:rPr>
            </w:pPr>
            <w:r w:rsidRPr="000B2C56">
              <w:rPr>
                <w:rFonts w:ascii="BIZ UDゴシック" w:eastAsia="BIZ UDゴシック" w:hAnsi="BIZ UDゴシック" w:hint="eastAsia"/>
                <w:szCs w:val="22"/>
              </w:rPr>
              <w:t>受講場所</w:t>
            </w:r>
          </w:p>
          <w:p w14:paraId="573A03C7" w14:textId="4D7B6359" w:rsidR="000B2C56" w:rsidRPr="00C31B77" w:rsidRDefault="000B2C56" w:rsidP="001629A2">
            <w:pPr>
              <w:spacing w:line="260" w:lineRule="exact"/>
              <w:jc w:val="center"/>
              <w:rPr>
                <w:rFonts w:ascii="BIZ UDゴシック" w:eastAsia="BIZ UDゴシック" w:hAnsi="BIZ UDゴシック"/>
                <w:sz w:val="22"/>
                <w:szCs w:val="22"/>
              </w:rPr>
            </w:pPr>
            <w:r w:rsidRPr="000B2C56">
              <w:rPr>
                <w:rFonts w:ascii="BIZ UDゴシック" w:eastAsia="BIZ UDゴシック" w:hAnsi="BIZ UDゴシック" w:hint="eastAsia"/>
                <w:szCs w:val="22"/>
              </w:rPr>
              <w:t>(半導体デバイス分析)</w:t>
            </w:r>
          </w:p>
        </w:tc>
      </w:tr>
      <w:tr w:rsidR="000B2C56" w:rsidRPr="00C31B77" w14:paraId="6EB4E28F" w14:textId="67AFC1EE" w:rsidTr="00F2434C">
        <w:trPr>
          <w:trHeight w:val="510"/>
        </w:trPr>
        <w:tc>
          <w:tcPr>
            <w:tcW w:w="480" w:type="dxa"/>
            <w:tcBorders>
              <w:top w:val="single" w:sz="4" w:space="0" w:color="auto"/>
              <w:left w:val="single" w:sz="4" w:space="0" w:color="auto"/>
              <w:bottom w:val="single" w:sz="4" w:space="0" w:color="auto"/>
              <w:right w:val="single" w:sz="4" w:space="0" w:color="auto"/>
            </w:tcBorders>
            <w:vAlign w:val="center"/>
          </w:tcPr>
          <w:p w14:paraId="4B386829" w14:textId="02A44795" w:rsidR="000B2C56" w:rsidRPr="00C31B77" w:rsidRDefault="000B2C56" w:rsidP="00B625FC">
            <w:pPr>
              <w:spacing w:line="260" w:lineRule="exact"/>
              <w:jc w:val="center"/>
              <w:rPr>
                <w:rFonts w:ascii="BIZ UDゴシック" w:eastAsia="BIZ UDゴシック" w:hAnsi="BIZ UDゴシック"/>
                <w:sz w:val="22"/>
                <w:szCs w:val="22"/>
              </w:rPr>
            </w:pPr>
            <w:r w:rsidRPr="00C31B77">
              <w:rPr>
                <w:rFonts w:ascii="BIZ UDゴシック" w:eastAsia="BIZ UDゴシック" w:hAnsi="BIZ UDゴシック" w:hint="eastAsia"/>
                <w:sz w:val="22"/>
                <w:szCs w:val="22"/>
              </w:rPr>
              <w:t>1</w:t>
            </w:r>
          </w:p>
        </w:tc>
        <w:tc>
          <w:tcPr>
            <w:tcW w:w="2422" w:type="dxa"/>
            <w:gridSpan w:val="2"/>
            <w:tcBorders>
              <w:top w:val="single" w:sz="4" w:space="0" w:color="auto"/>
              <w:left w:val="single" w:sz="4" w:space="0" w:color="auto"/>
              <w:bottom w:val="single" w:sz="4" w:space="0" w:color="auto"/>
              <w:right w:val="single" w:sz="4" w:space="0" w:color="auto"/>
            </w:tcBorders>
            <w:vAlign w:val="center"/>
          </w:tcPr>
          <w:p w14:paraId="4E00CE9A" w14:textId="4F59FC2D" w:rsidR="000B2C56" w:rsidRPr="00C31B77" w:rsidRDefault="000B2C56" w:rsidP="00B625FC">
            <w:pPr>
              <w:spacing w:line="260" w:lineRule="exact"/>
              <w:jc w:val="center"/>
              <w:rPr>
                <w:rFonts w:ascii="BIZ UDゴシック" w:eastAsia="BIZ UDゴシック" w:hAnsi="BIZ UDゴシック"/>
                <w:sz w:val="22"/>
                <w:szCs w:val="22"/>
              </w:rPr>
            </w:pPr>
          </w:p>
        </w:tc>
        <w:tc>
          <w:tcPr>
            <w:tcW w:w="2835" w:type="dxa"/>
            <w:tcBorders>
              <w:left w:val="single" w:sz="4" w:space="0" w:color="auto"/>
              <w:right w:val="single" w:sz="4" w:space="0" w:color="auto"/>
            </w:tcBorders>
            <w:vAlign w:val="center"/>
          </w:tcPr>
          <w:p w14:paraId="65AE0619" w14:textId="77777777" w:rsidR="000B2C56" w:rsidRPr="00C31B77" w:rsidRDefault="000B2C56" w:rsidP="00B625FC">
            <w:pPr>
              <w:spacing w:line="260" w:lineRule="exact"/>
              <w:jc w:val="left"/>
              <w:rPr>
                <w:rFonts w:ascii="BIZ UDゴシック" w:eastAsia="BIZ UDゴシック" w:hAnsi="BIZ UDゴシック"/>
                <w:sz w:val="22"/>
                <w:szCs w:val="22"/>
              </w:rPr>
            </w:pPr>
          </w:p>
        </w:tc>
        <w:tc>
          <w:tcPr>
            <w:tcW w:w="2127" w:type="dxa"/>
            <w:tcBorders>
              <w:left w:val="single" w:sz="4" w:space="0" w:color="auto"/>
              <w:right w:val="single" w:sz="4" w:space="0" w:color="auto"/>
            </w:tcBorders>
            <w:vAlign w:val="center"/>
          </w:tcPr>
          <w:p w14:paraId="44C3251E" w14:textId="77777777" w:rsidR="000B2C56" w:rsidRPr="00C31B77" w:rsidRDefault="000B2C56" w:rsidP="004D09D8">
            <w:pPr>
              <w:snapToGrid w:val="0"/>
              <w:spacing w:line="180" w:lineRule="exact"/>
              <w:ind w:leftChars="50" w:left="86"/>
              <w:jc w:val="left"/>
              <w:rPr>
                <w:rFonts w:ascii="BIZ UDゴシック" w:eastAsia="BIZ UDゴシック" w:hAnsi="BIZ UDゴシック"/>
                <w:sz w:val="16"/>
                <w:szCs w:val="22"/>
              </w:rPr>
            </w:pPr>
            <w:r w:rsidRPr="00C31B77">
              <w:rPr>
                <w:rFonts w:ascii="BIZ UDゴシック" w:eastAsia="BIZ UDゴシック" w:hAnsi="BIZ UDゴシック" w:hint="eastAsia"/>
                <w:sz w:val="16"/>
                <w:szCs w:val="22"/>
              </w:rPr>
              <w:t>□ オンライン</w:t>
            </w:r>
          </w:p>
          <w:p w14:paraId="544ED100" w14:textId="0D73D2BB" w:rsidR="000B2C56" w:rsidRPr="00C31B77" w:rsidRDefault="000B2C56" w:rsidP="004D09D8">
            <w:pPr>
              <w:snapToGrid w:val="0"/>
              <w:spacing w:line="180" w:lineRule="exact"/>
              <w:ind w:leftChars="50" w:left="86"/>
              <w:jc w:val="left"/>
              <w:rPr>
                <w:rFonts w:ascii="BIZ UDゴシック" w:eastAsia="BIZ UDゴシック" w:hAnsi="BIZ UDゴシック"/>
                <w:sz w:val="22"/>
                <w:szCs w:val="22"/>
              </w:rPr>
            </w:pPr>
            <w:r w:rsidRPr="00C31B77">
              <w:rPr>
                <w:rFonts w:ascii="BIZ UDゴシック" w:eastAsia="BIZ UDゴシック" w:hAnsi="BIZ UDゴシック" w:hint="eastAsia"/>
                <w:sz w:val="16"/>
                <w:szCs w:val="22"/>
              </w:rPr>
              <w:t>□ 産科技センター</w:t>
            </w:r>
          </w:p>
        </w:tc>
        <w:tc>
          <w:tcPr>
            <w:tcW w:w="1984" w:type="dxa"/>
            <w:tcBorders>
              <w:left w:val="single" w:sz="4" w:space="0" w:color="auto"/>
              <w:right w:val="single" w:sz="4" w:space="0" w:color="auto"/>
            </w:tcBorders>
            <w:vAlign w:val="center"/>
          </w:tcPr>
          <w:p w14:paraId="326BDC41" w14:textId="77777777" w:rsidR="000B2C56" w:rsidRPr="000B2C56" w:rsidRDefault="000B2C56" w:rsidP="000B2C56">
            <w:pPr>
              <w:snapToGrid w:val="0"/>
              <w:spacing w:line="180" w:lineRule="exact"/>
              <w:ind w:leftChars="50" w:left="86"/>
              <w:rPr>
                <w:rFonts w:ascii="BIZ UDゴシック" w:eastAsia="BIZ UDゴシック" w:hAnsi="BIZ UDゴシック"/>
                <w:sz w:val="16"/>
                <w:szCs w:val="22"/>
              </w:rPr>
            </w:pPr>
            <w:r w:rsidRPr="000B2C56">
              <w:rPr>
                <w:rFonts w:ascii="BIZ UDゴシック" w:eastAsia="BIZ UDゴシック" w:hAnsi="BIZ UDゴシック" w:hint="eastAsia"/>
                <w:sz w:val="16"/>
                <w:szCs w:val="22"/>
              </w:rPr>
              <w:t>□ オンライン</w:t>
            </w:r>
          </w:p>
          <w:p w14:paraId="5CAFC317" w14:textId="6EED88C5" w:rsidR="000B2C56" w:rsidRPr="00C31B77" w:rsidRDefault="000B2C56" w:rsidP="000B2C56">
            <w:pPr>
              <w:snapToGrid w:val="0"/>
              <w:spacing w:line="180" w:lineRule="exact"/>
              <w:ind w:leftChars="50" w:left="86"/>
              <w:rPr>
                <w:rFonts w:ascii="BIZ UDゴシック" w:eastAsia="BIZ UDゴシック" w:hAnsi="BIZ UDゴシック"/>
                <w:sz w:val="16"/>
                <w:szCs w:val="22"/>
              </w:rPr>
            </w:pPr>
            <w:r w:rsidRPr="000B2C56">
              <w:rPr>
                <w:rFonts w:ascii="BIZ UDゴシック" w:eastAsia="BIZ UDゴシック" w:hAnsi="BIZ UDゴシック" w:hint="eastAsia"/>
                <w:sz w:val="16"/>
                <w:szCs w:val="22"/>
              </w:rPr>
              <w:t>□ 産科技センター</w:t>
            </w:r>
          </w:p>
        </w:tc>
      </w:tr>
      <w:tr w:rsidR="000B2C56" w:rsidRPr="00C31B77" w14:paraId="56DD6156" w14:textId="5DDC3E51" w:rsidTr="00F2434C">
        <w:trPr>
          <w:trHeight w:val="510"/>
        </w:trPr>
        <w:tc>
          <w:tcPr>
            <w:tcW w:w="480" w:type="dxa"/>
            <w:tcBorders>
              <w:top w:val="single" w:sz="4" w:space="0" w:color="auto"/>
              <w:left w:val="single" w:sz="4" w:space="0" w:color="auto"/>
              <w:bottom w:val="single" w:sz="4" w:space="0" w:color="auto"/>
              <w:right w:val="single" w:sz="4" w:space="0" w:color="auto"/>
            </w:tcBorders>
            <w:vAlign w:val="center"/>
          </w:tcPr>
          <w:p w14:paraId="2CC00C8E" w14:textId="6B7796C4" w:rsidR="000B2C56" w:rsidRPr="00C31B77" w:rsidRDefault="00F652C5" w:rsidP="004D09D8">
            <w:pPr>
              <w:spacing w:line="260" w:lineRule="exact"/>
              <w:jc w:val="center"/>
              <w:rPr>
                <w:rFonts w:ascii="BIZ UDゴシック" w:eastAsia="BIZ UDゴシック" w:hAnsi="BIZ UDゴシック"/>
                <w:sz w:val="22"/>
                <w:szCs w:val="22"/>
              </w:rPr>
            </w:pPr>
            <w:r w:rsidRPr="00C31B77">
              <w:rPr>
                <w:rFonts w:ascii="BIZ UDゴシック" w:eastAsia="BIZ UDゴシック" w:hAnsi="BIZ UDゴシック" w:cs="Arial" w:hint="eastAsia"/>
                <w:noProof/>
                <w:sz w:val="22"/>
              </w:rPr>
              <mc:AlternateContent>
                <mc:Choice Requires="wps">
                  <w:drawing>
                    <wp:anchor distT="0" distB="0" distL="114300" distR="114300" simplePos="0" relativeHeight="251664384" behindDoc="0" locked="0" layoutInCell="1" allowOverlap="1" wp14:anchorId="1C80ECD7" wp14:editId="189B6DD5">
                      <wp:simplePos x="0" y="0"/>
                      <wp:positionH relativeFrom="column">
                        <wp:posOffset>-44450</wp:posOffset>
                      </wp:positionH>
                      <wp:positionV relativeFrom="paragraph">
                        <wp:posOffset>294640</wp:posOffset>
                      </wp:positionV>
                      <wp:extent cx="6210300" cy="238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10300" cy="238125"/>
                              </a:xfrm>
                              <a:prstGeom prst="rect">
                                <a:avLst/>
                              </a:prstGeom>
                              <a:noFill/>
                              <a:ln w="6350">
                                <a:noFill/>
                                <a:prstDash val="dashDot"/>
                              </a:ln>
                            </wps:spPr>
                            <wps:txbx>
                              <w:txbxContent>
                                <w:p w14:paraId="146CA10E" w14:textId="1CC96800" w:rsidR="00382060" w:rsidRPr="00F652C5" w:rsidRDefault="00F652C5" w:rsidP="004E4E45">
                                  <w:pPr>
                                    <w:tabs>
                                      <w:tab w:val="left" w:pos="1418"/>
                                    </w:tabs>
                                    <w:snapToGrid w:val="0"/>
                                    <w:rPr>
                                      <w:rFonts w:ascii="BIZ UDゴシック" w:eastAsia="BIZ UDゴシック" w:hAnsi="BIZ UDゴシック" w:cs="Arial"/>
                                      <w:sz w:val="16"/>
                                      <w:szCs w:val="14"/>
                                    </w:rPr>
                                  </w:pPr>
                                  <w:r w:rsidRPr="00F652C5">
                                    <w:rPr>
                                      <w:rFonts w:ascii="BIZ UDゴシック" w:eastAsia="BIZ UDゴシック" w:hAnsi="BIZ UDゴシック" w:cs="Arial" w:hint="eastAsia"/>
                                      <w:sz w:val="16"/>
                                      <w:szCs w:val="14"/>
                                    </w:rPr>
                                    <w:t>※当センターからの情報をメールでお知らせして良いですか？(</w:t>
                                  </w:r>
                                  <w:r w:rsidRPr="00F652C5">
                                    <w:rPr>
                                      <w:rFonts w:ascii="BIZ UDゴシック" w:eastAsia="BIZ UDゴシック" w:hAnsi="BIZ UDゴシック" w:cs="Arial"/>
                                      <w:sz w:val="16"/>
                                      <w:szCs w:val="14"/>
                                    </w:rPr>
                                    <w:t>OIRI</w:t>
                                  </w:r>
                                  <w:r w:rsidRPr="00F652C5">
                                    <w:rPr>
                                      <w:rFonts w:ascii="BIZ UDゴシック" w:eastAsia="BIZ UDゴシック" w:hAnsi="BIZ UDゴシック" w:cs="Arial" w:hint="eastAsia"/>
                                      <w:sz w:val="16"/>
                                      <w:szCs w:val="14"/>
                                    </w:rPr>
                                    <w:t>メール便への登録)　　はい・いいえ・登録済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0ECD7" id="テキスト ボックス 7" o:spid="_x0000_s1030" type="#_x0000_t202" style="position:absolute;left:0;text-align:left;margin-left:-3.5pt;margin-top:23.2pt;width:489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" filled="f" stroked="f" strokeweight=".5pt">
                      <v:stroke dashstyle="dashDot"/>
                      <v:textbox>
                        <w:txbxContent>
                          <w:p w14:paraId="146CA10E" w14:textId="1CC96800" w:rsidR="00382060" w:rsidRPr="00F652C5" w:rsidRDefault="00F652C5" w:rsidP="004E4E45">
                            <w:pPr>
                              <w:tabs>
                                <w:tab w:val="left" w:pos="1418"/>
                              </w:tabs>
                              <w:snapToGrid w:val="0"/>
                              <w:rPr>
                                <w:rFonts w:ascii="BIZ UDゴシック" w:eastAsia="BIZ UDゴシック" w:hAnsi="BIZ UDゴシック" w:cs="Arial"/>
                                <w:sz w:val="16"/>
                                <w:szCs w:val="14"/>
                              </w:rPr>
                            </w:pPr>
                            <w:r w:rsidRPr="00F652C5">
                              <w:rPr>
                                <w:rFonts w:ascii="BIZ UDゴシック" w:eastAsia="BIZ UDゴシック" w:hAnsi="BIZ UDゴシック" w:cs="Arial" w:hint="eastAsia"/>
                                <w:sz w:val="16"/>
                                <w:szCs w:val="14"/>
                              </w:rPr>
                              <w:t>※当センターからの情報をメールでお知らせして良いですか？(</w:t>
                            </w:r>
                            <w:r w:rsidRPr="00F652C5">
                              <w:rPr>
                                <w:rFonts w:ascii="BIZ UDゴシック" w:eastAsia="BIZ UDゴシック" w:hAnsi="BIZ UDゴシック" w:cs="Arial"/>
                                <w:sz w:val="16"/>
                                <w:szCs w:val="14"/>
                              </w:rPr>
                              <w:t>OIRI</w:t>
                            </w:r>
                            <w:r w:rsidRPr="00F652C5">
                              <w:rPr>
                                <w:rFonts w:ascii="BIZ UDゴシック" w:eastAsia="BIZ UDゴシック" w:hAnsi="BIZ UDゴシック" w:cs="Arial" w:hint="eastAsia"/>
                                <w:sz w:val="16"/>
                                <w:szCs w:val="14"/>
                              </w:rPr>
                              <w:t>メール便への登録)　　はい・いいえ・登録済</w:t>
                            </w:r>
                          </w:p>
                        </w:txbxContent>
                      </v:textbox>
                    </v:shape>
                  </w:pict>
                </mc:Fallback>
              </mc:AlternateContent>
            </w:r>
            <w:r w:rsidR="000B2C56" w:rsidRPr="00C31B77">
              <w:rPr>
                <w:rFonts w:ascii="BIZ UDゴシック" w:eastAsia="BIZ UDゴシック" w:hAnsi="BIZ UDゴシック" w:hint="eastAsia"/>
                <w:sz w:val="22"/>
                <w:szCs w:val="22"/>
              </w:rPr>
              <w:t>２</w:t>
            </w:r>
          </w:p>
        </w:tc>
        <w:tc>
          <w:tcPr>
            <w:tcW w:w="2422" w:type="dxa"/>
            <w:gridSpan w:val="2"/>
            <w:tcBorders>
              <w:top w:val="single" w:sz="4" w:space="0" w:color="auto"/>
              <w:left w:val="single" w:sz="4" w:space="0" w:color="auto"/>
              <w:bottom w:val="single" w:sz="4" w:space="0" w:color="auto"/>
              <w:right w:val="single" w:sz="4" w:space="0" w:color="auto"/>
            </w:tcBorders>
            <w:vAlign w:val="center"/>
          </w:tcPr>
          <w:p w14:paraId="5EAE5DE1" w14:textId="7483483F" w:rsidR="000B2C56" w:rsidRPr="00C31B77" w:rsidRDefault="000B2C56" w:rsidP="004D09D8">
            <w:pPr>
              <w:spacing w:line="260" w:lineRule="exact"/>
              <w:jc w:val="center"/>
              <w:rPr>
                <w:rFonts w:ascii="BIZ UDゴシック" w:eastAsia="BIZ UDゴシック" w:hAnsi="BIZ UDゴシック"/>
                <w:sz w:val="22"/>
                <w:szCs w:val="22"/>
              </w:rPr>
            </w:pPr>
          </w:p>
        </w:tc>
        <w:tc>
          <w:tcPr>
            <w:tcW w:w="2835" w:type="dxa"/>
            <w:tcBorders>
              <w:left w:val="single" w:sz="4" w:space="0" w:color="auto"/>
              <w:right w:val="single" w:sz="4" w:space="0" w:color="auto"/>
            </w:tcBorders>
            <w:vAlign w:val="center"/>
          </w:tcPr>
          <w:p w14:paraId="5AF55C7C" w14:textId="77777777" w:rsidR="000B2C56" w:rsidRPr="00C31B77" w:rsidRDefault="000B2C56" w:rsidP="004D09D8">
            <w:pPr>
              <w:spacing w:line="260" w:lineRule="exact"/>
              <w:jc w:val="left"/>
              <w:rPr>
                <w:rFonts w:ascii="BIZ UDゴシック" w:eastAsia="BIZ UDゴシック" w:hAnsi="BIZ UDゴシック"/>
                <w:sz w:val="22"/>
                <w:szCs w:val="22"/>
              </w:rPr>
            </w:pPr>
          </w:p>
        </w:tc>
        <w:tc>
          <w:tcPr>
            <w:tcW w:w="2127" w:type="dxa"/>
            <w:tcBorders>
              <w:left w:val="single" w:sz="4" w:space="0" w:color="auto"/>
              <w:right w:val="single" w:sz="4" w:space="0" w:color="auto"/>
            </w:tcBorders>
            <w:vAlign w:val="center"/>
          </w:tcPr>
          <w:p w14:paraId="1B3B2076" w14:textId="77777777" w:rsidR="000B2C56" w:rsidRPr="00C31B77" w:rsidRDefault="000B2C56" w:rsidP="004D09D8">
            <w:pPr>
              <w:snapToGrid w:val="0"/>
              <w:spacing w:line="180" w:lineRule="exact"/>
              <w:ind w:leftChars="50" w:left="86"/>
              <w:jc w:val="left"/>
              <w:rPr>
                <w:rFonts w:ascii="BIZ UDゴシック" w:eastAsia="BIZ UDゴシック" w:hAnsi="BIZ UDゴシック"/>
                <w:sz w:val="16"/>
                <w:szCs w:val="22"/>
              </w:rPr>
            </w:pPr>
            <w:r w:rsidRPr="00C31B77">
              <w:rPr>
                <w:rFonts w:ascii="BIZ UDゴシック" w:eastAsia="BIZ UDゴシック" w:hAnsi="BIZ UDゴシック" w:hint="eastAsia"/>
                <w:sz w:val="16"/>
                <w:szCs w:val="22"/>
              </w:rPr>
              <w:t>□ オンライン</w:t>
            </w:r>
          </w:p>
          <w:p w14:paraId="11E9F15E" w14:textId="46591F44" w:rsidR="000B2C56" w:rsidRPr="00C31B77" w:rsidRDefault="000B2C56" w:rsidP="004D09D8">
            <w:pPr>
              <w:snapToGrid w:val="0"/>
              <w:spacing w:line="180" w:lineRule="exact"/>
              <w:ind w:leftChars="50" w:left="86"/>
              <w:jc w:val="left"/>
              <w:rPr>
                <w:rFonts w:ascii="BIZ UDゴシック" w:eastAsia="BIZ UDゴシック" w:hAnsi="BIZ UDゴシック"/>
                <w:sz w:val="16"/>
                <w:szCs w:val="22"/>
              </w:rPr>
            </w:pPr>
            <w:r w:rsidRPr="00C31B77">
              <w:rPr>
                <w:rFonts w:ascii="BIZ UDゴシック" w:eastAsia="BIZ UDゴシック" w:hAnsi="BIZ UDゴシック" w:hint="eastAsia"/>
                <w:sz w:val="16"/>
                <w:szCs w:val="22"/>
              </w:rPr>
              <w:t>□ 産科技センター</w:t>
            </w:r>
          </w:p>
        </w:tc>
        <w:tc>
          <w:tcPr>
            <w:tcW w:w="1984" w:type="dxa"/>
            <w:tcBorders>
              <w:left w:val="single" w:sz="4" w:space="0" w:color="auto"/>
              <w:right w:val="single" w:sz="4" w:space="0" w:color="auto"/>
            </w:tcBorders>
            <w:vAlign w:val="center"/>
          </w:tcPr>
          <w:p w14:paraId="404FE6A6" w14:textId="77777777" w:rsidR="000B2C56" w:rsidRPr="000B2C56" w:rsidRDefault="000B2C56" w:rsidP="000B2C56">
            <w:pPr>
              <w:snapToGrid w:val="0"/>
              <w:spacing w:line="180" w:lineRule="exact"/>
              <w:ind w:leftChars="50" w:left="86"/>
              <w:rPr>
                <w:rFonts w:ascii="BIZ UDゴシック" w:eastAsia="BIZ UDゴシック" w:hAnsi="BIZ UDゴシック"/>
                <w:sz w:val="16"/>
                <w:szCs w:val="22"/>
              </w:rPr>
            </w:pPr>
            <w:r w:rsidRPr="000B2C56">
              <w:rPr>
                <w:rFonts w:ascii="BIZ UDゴシック" w:eastAsia="BIZ UDゴシック" w:hAnsi="BIZ UDゴシック" w:hint="eastAsia"/>
                <w:sz w:val="16"/>
                <w:szCs w:val="22"/>
              </w:rPr>
              <w:t>□ オンライン</w:t>
            </w:r>
          </w:p>
          <w:p w14:paraId="654F9805" w14:textId="5450491E" w:rsidR="000B2C56" w:rsidRPr="00C31B77" w:rsidRDefault="000B2C56" w:rsidP="000B2C56">
            <w:pPr>
              <w:snapToGrid w:val="0"/>
              <w:spacing w:line="180" w:lineRule="exact"/>
              <w:ind w:leftChars="50" w:left="86"/>
              <w:rPr>
                <w:rFonts w:ascii="BIZ UDゴシック" w:eastAsia="BIZ UDゴシック" w:hAnsi="BIZ UDゴシック"/>
                <w:sz w:val="16"/>
                <w:szCs w:val="22"/>
              </w:rPr>
            </w:pPr>
            <w:r w:rsidRPr="000B2C56">
              <w:rPr>
                <w:rFonts w:ascii="BIZ UDゴシック" w:eastAsia="BIZ UDゴシック" w:hAnsi="BIZ UDゴシック" w:hint="eastAsia"/>
                <w:sz w:val="16"/>
                <w:szCs w:val="22"/>
              </w:rPr>
              <w:t>□ 産科技センター</w:t>
            </w:r>
          </w:p>
        </w:tc>
      </w:tr>
      <w:tr w:rsidR="000B2C56" w:rsidRPr="00C31B77" w14:paraId="194E90B3" w14:textId="3987D58D" w:rsidTr="00F2434C">
        <w:trPr>
          <w:gridAfter w:val="4"/>
          <w:wAfter w:w="8231" w:type="dxa"/>
          <w:trHeight w:val="108"/>
        </w:trPr>
        <w:tc>
          <w:tcPr>
            <w:tcW w:w="1617" w:type="dxa"/>
            <w:gridSpan w:val="2"/>
            <w:tcBorders>
              <w:top w:val="single" w:sz="4" w:space="0" w:color="auto"/>
              <w:left w:val="nil"/>
              <w:bottom w:val="nil"/>
              <w:right w:val="nil"/>
            </w:tcBorders>
          </w:tcPr>
          <w:p w14:paraId="2B1864FB" w14:textId="34B5FDF4" w:rsidR="000B2C56" w:rsidRPr="00C31B77" w:rsidRDefault="000B2C56" w:rsidP="004E4E45">
            <w:pPr>
              <w:spacing w:line="200" w:lineRule="exact"/>
              <w:rPr>
                <w:rFonts w:ascii="BIZ UDゴシック" w:eastAsia="BIZ UDゴシック" w:hAnsi="BIZ UDゴシック"/>
                <w:sz w:val="16"/>
                <w:szCs w:val="22"/>
              </w:rPr>
            </w:pPr>
          </w:p>
        </w:tc>
      </w:tr>
    </w:tbl>
    <w:p w14:paraId="7611D91F" w14:textId="65E24426" w:rsidR="009557C2" w:rsidRPr="00911944" w:rsidRDefault="009557C2" w:rsidP="007C1623">
      <w:pPr>
        <w:spacing w:line="20" w:lineRule="exact"/>
        <w:rPr>
          <w:rFonts w:ascii="BIZ UDゴシック" w:eastAsia="BIZ UDゴシック" w:hAnsi="BIZ UDゴシック"/>
          <w:sz w:val="16"/>
        </w:rPr>
      </w:pPr>
    </w:p>
    <w:sectPr w:rsidR="009557C2" w:rsidRPr="00911944" w:rsidSect="00911944">
      <w:headerReference w:type="default" r:id="rId11"/>
      <w:pgSz w:w="11906" w:h="16838" w:code="9"/>
      <w:pgMar w:top="567" w:right="991" w:bottom="426" w:left="85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22B9" w14:textId="77777777" w:rsidR="0074624B" w:rsidRDefault="0074624B" w:rsidP="003479F5">
      <w:r>
        <w:separator/>
      </w:r>
    </w:p>
  </w:endnote>
  <w:endnote w:type="continuationSeparator" w:id="0">
    <w:p w14:paraId="7CCBF106" w14:textId="77777777" w:rsidR="0074624B" w:rsidRDefault="0074624B"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3FBA" w14:textId="77777777" w:rsidR="0074624B" w:rsidRDefault="0074624B" w:rsidP="003479F5">
      <w:r>
        <w:separator/>
      </w:r>
    </w:p>
  </w:footnote>
  <w:footnote w:type="continuationSeparator" w:id="0">
    <w:p w14:paraId="6E058362" w14:textId="77777777" w:rsidR="0074624B" w:rsidRDefault="0074624B"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3FE5" w14:textId="77777777"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4"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5"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6"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8"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9" w15:restartNumberingAfterBreak="0">
    <w:nsid w:val="3C302BFA"/>
    <w:multiLevelType w:val="hybridMultilevel"/>
    <w:tmpl w:val="977CFF60"/>
    <w:lvl w:ilvl="0" w:tplc="04090011">
      <w:start w:val="1"/>
      <w:numFmt w:val="decimalEnclosedCircle"/>
      <w:lvlText w:val="%1"/>
      <w:lvlJc w:val="left"/>
      <w:pPr>
        <w:ind w:left="360" w:hanging="420"/>
      </w:p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10" w15:restartNumberingAfterBreak="0">
    <w:nsid w:val="48AA7423"/>
    <w:multiLevelType w:val="hybridMultilevel"/>
    <w:tmpl w:val="737A78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2"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28C5E28"/>
    <w:multiLevelType w:val="hybridMultilevel"/>
    <w:tmpl w:val="55C2804E"/>
    <w:lvl w:ilvl="0" w:tplc="2F5E9638">
      <w:start w:val="1"/>
      <w:numFmt w:val="decimalEnclosedCircle"/>
      <w:lvlText w:val="%1"/>
      <w:lvlJc w:val="left"/>
      <w:pPr>
        <w:ind w:left="300" w:hanging="360"/>
      </w:pPr>
      <w:rPr>
        <w:rFonts w:hint="default"/>
        <w:sz w:val="21"/>
      </w:rPr>
    </w:lvl>
    <w:lvl w:ilvl="1" w:tplc="04090017" w:tentative="1">
      <w:start w:val="1"/>
      <w:numFmt w:val="aiueoFullWidth"/>
      <w:lvlText w:val="(%2)"/>
      <w:lvlJc w:val="left"/>
      <w:pPr>
        <w:ind w:left="820" w:hanging="440"/>
      </w:pPr>
    </w:lvl>
    <w:lvl w:ilvl="2" w:tplc="04090011" w:tentative="1">
      <w:start w:val="1"/>
      <w:numFmt w:val="decimalEnclosedCircle"/>
      <w:lvlText w:val="%3"/>
      <w:lvlJc w:val="left"/>
      <w:pPr>
        <w:ind w:left="1260" w:hanging="440"/>
      </w:pPr>
    </w:lvl>
    <w:lvl w:ilvl="3" w:tplc="0409000F" w:tentative="1">
      <w:start w:val="1"/>
      <w:numFmt w:val="decimal"/>
      <w:lvlText w:val="%4."/>
      <w:lvlJc w:val="left"/>
      <w:pPr>
        <w:ind w:left="1700" w:hanging="440"/>
      </w:pPr>
    </w:lvl>
    <w:lvl w:ilvl="4" w:tplc="04090017" w:tentative="1">
      <w:start w:val="1"/>
      <w:numFmt w:val="aiueoFullWidth"/>
      <w:lvlText w:val="(%5)"/>
      <w:lvlJc w:val="left"/>
      <w:pPr>
        <w:ind w:left="2140" w:hanging="440"/>
      </w:pPr>
    </w:lvl>
    <w:lvl w:ilvl="5" w:tplc="04090011" w:tentative="1">
      <w:start w:val="1"/>
      <w:numFmt w:val="decimalEnclosedCircle"/>
      <w:lvlText w:val="%6"/>
      <w:lvlJc w:val="left"/>
      <w:pPr>
        <w:ind w:left="2580" w:hanging="440"/>
      </w:pPr>
    </w:lvl>
    <w:lvl w:ilvl="6" w:tplc="0409000F" w:tentative="1">
      <w:start w:val="1"/>
      <w:numFmt w:val="decimal"/>
      <w:lvlText w:val="%7."/>
      <w:lvlJc w:val="left"/>
      <w:pPr>
        <w:ind w:left="3020" w:hanging="440"/>
      </w:pPr>
    </w:lvl>
    <w:lvl w:ilvl="7" w:tplc="04090017" w:tentative="1">
      <w:start w:val="1"/>
      <w:numFmt w:val="aiueoFullWidth"/>
      <w:lvlText w:val="(%8)"/>
      <w:lvlJc w:val="left"/>
      <w:pPr>
        <w:ind w:left="3460" w:hanging="440"/>
      </w:pPr>
    </w:lvl>
    <w:lvl w:ilvl="8" w:tplc="04090011" w:tentative="1">
      <w:start w:val="1"/>
      <w:numFmt w:val="decimalEnclosedCircle"/>
      <w:lvlText w:val="%9"/>
      <w:lvlJc w:val="left"/>
      <w:pPr>
        <w:ind w:left="3900" w:hanging="440"/>
      </w:pPr>
    </w:lvl>
  </w:abstractNum>
  <w:abstractNum w:abstractNumId="14"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8"/>
  </w:num>
  <w:num w:numId="6">
    <w:abstractNumId w:val="2"/>
  </w:num>
  <w:num w:numId="7">
    <w:abstractNumId w:val="11"/>
  </w:num>
  <w:num w:numId="8">
    <w:abstractNumId w:val="14"/>
  </w:num>
  <w:num w:numId="9">
    <w:abstractNumId w:val="12"/>
  </w:num>
  <w:num w:numId="10">
    <w:abstractNumId w:val="4"/>
  </w:num>
  <w:num w:numId="11">
    <w:abstractNumId w:val="7"/>
  </w:num>
  <w:num w:numId="12">
    <w:abstractNumId w:val="15"/>
  </w:num>
  <w:num w:numId="13">
    <w:abstractNumId w:val="0"/>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3"/>
  <w:drawingGridHorizontalSpacing w:val="8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6A"/>
    <w:rsid w:val="000043FD"/>
    <w:rsid w:val="00010822"/>
    <w:rsid w:val="00010ED8"/>
    <w:rsid w:val="000158F1"/>
    <w:rsid w:val="00015D7D"/>
    <w:rsid w:val="0001626C"/>
    <w:rsid w:val="000268B6"/>
    <w:rsid w:val="00035E8C"/>
    <w:rsid w:val="00036DAB"/>
    <w:rsid w:val="00037AFB"/>
    <w:rsid w:val="0004073D"/>
    <w:rsid w:val="00045C0F"/>
    <w:rsid w:val="00056A76"/>
    <w:rsid w:val="000700BC"/>
    <w:rsid w:val="00072B89"/>
    <w:rsid w:val="000734FA"/>
    <w:rsid w:val="0007652F"/>
    <w:rsid w:val="0007778B"/>
    <w:rsid w:val="0008262B"/>
    <w:rsid w:val="00094215"/>
    <w:rsid w:val="00094D23"/>
    <w:rsid w:val="00097FE5"/>
    <w:rsid w:val="000A0C40"/>
    <w:rsid w:val="000A19EF"/>
    <w:rsid w:val="000A46AE"/>
    <w:rsid w:val="000A6BD8"/>
    <w:rsid w:val="000A743D"/>
    <w:rsid w:val="000B2C56"/>
    <w:rsid w:val="000B52E4"/>
    <w:rsid w:val="000B656C"/>
    <w:rsid w:val="000B6E15"/>
    <w:rsid w:val="000C0322"/>
    <w:rsid w:val="000C1C59"/>
    <w:rsid w:val="000C35F9"/>
    <w:rsid w:val="000C5389"/>
    <w:rsid w:val="000D353F"/>
    <w:rsid w:val="000D4569"/>
    <w:rsid w:val="000E57A7"/>
    <w:rsid w:val="000F0946"/>
    <w:rsid w:val="000F0AE0"/>
    <w:rsid w:val="000F3078"/>
    <w:rsid w:val="00104C89"/>
    <w:rsid w:val="00114E19"/>
    <w:rsid w:val="00116223"/>
    <w:rsid w:val="001203FE"/>
    <w:rsid w:val="00127AEA"/>
    <w:rsid w:val="0013178A"/>
    <w:rsid w:val="0013194E"/>
    <w:rsid w:val="00131C7E"/>
    <w:rsid w:val="00135829"/>
    <w:rsid w:val="00137FCC"/>
    <w:rsid w:val="001401CE"/>
    <w:rsid w:val="00141BF9"/>
    <w:rsid w:val="00142318"/>
    <w:rsid w:val="00156A11"/>
    <w:rsid w:val="00160233"/>
    <w:rsid w:val="001629A2"/>
    <w:rsid w:val="00163500"/>
    <w:rsid w:val="00166480"/>
    <w:rsid w:val="00170FA1"/>
    <w:rsid w:val="001718B8"/>
    <w:rsid w:val="00171F88"/>
    <w:rsid w:val="001776B8"/>
    <w:rsid w:val="001778F1"/>
    <w:rsid w:val="001963D9"/>
    <w:rsid w:val="00197D40"/>
    <w:rsid w:val="001A137D"/>
    <w:rsid w:val="001A1808"/>
    <w:rsid w:val="001A2C00"/>
    <w:rsid w:val="001A3260"/>
    <w:rsid w:val="001A4479"/>
    <w:rsid w:val="001A796F"/>
    <w:rsid w:val="001B0A48"/>
    <w:rsid w:val="001B4042"/>
    <w:rsid w:val="001B44BC"/>
    <w:rsid w:val="001B62D6"/>
    <w:rsid w:val="001D549C"/>
    <w:rsid w:val="001D647F"/>
    <w:rsid w:val="001D6FD5"/>
    <w:rsid w:val="001E0997"/>
    <w:rsid w:val="001E3858"/>
    <w:rsid w:val="001E3C11"/>
    <w:rsid w:val="001F1CC0"/>
    <w:rsid w:val="001F2201"/>
    <w:rsid w:val="001F4377"/>
    <w:rsid w:val="00203B36"/>
    <w:rsid w:val="00210A3C"/>
    <w:rsid w:val="0021447C"/>
    <w:rsid w:val="00215C8F"/>
    <w:rsid w:val="00216C48"/>
    <w:rsid w:val="00226C2A"/>
    <w:rsid w:val="00241DD8"/>
    <w:rsid w:val="002429E3"/>
    <w:rsid w:val="002431A1"/>
    <w:rsid w:val="00243744"/>
    <w:rsid w:val="00253C3D"/>
    <w:rsid w:val="00262075"/>
    <w:rsid w:val="00262975"/>
    <w:rsid w:val="00264376"/>
    <w:rsid w:val="00270709"/>
    <w:rsid w:val="00276920"/>
    <w:rsid w:val="002822D8"/>
    <w:rsid w:val="00293376"/>
    <w:rsid w:val="00296A64"/>
    <w:rsid w:val="00297503"/>
    <w:rsid w:val="002A29A4"/>
    <w:rsid w:val="002A5E5F"/>
    <w:rsid w:val="002B179E"/>
    <w:rsid w:val="002B58F9"/>
    <w:rsid w:val="002B5D13"/>
    <w:rsid w:val="002B69F1"/>
    <w:rsid w:val="002C3EFE"/>
    <w:rsid w:val="002D01EF"/>
    <w:rsid w:val="002D1595"/>
    <w:rsid w:val="002E0469"/>
    <w:rsid w:val="002F216D"/>
    <w:rsid w:val="002F2759"/>
    <w:rsid w:val="002F5649"/>
    <w:rsid w:val="00305753"/>
    <w:rsid w:val="0031154E"/>
    <w:rsid w:val="00312E9B"/>
    <w:rsid w:val="00314E16"/>
    <w:rsid w:val="00316E2C"/>
    <w:rsid w:val="00321772"/>
    <w:rsid w:val="0032695F"/>
    <w:rsid w:val="00331AD7"/>
    <w:rsid w:val="00331C47"/>
    <w:rsid w:val="00331DD1"/>
    <w:rsid w:val="00334326"/>
    <w:rsid w:val="00335473"/>
    <w:rsid w:val="00336422"/>
    <w:rsid w:val="003371D6"/>
    <w:rsid w:val="003372E8"/>
    <w:rsid w:val="00337F02"/>
    <w:rsid w:val="00341CD9"/>
    <w:rsid w:val="00345353"/>
    <w:rsid w:val="00346FB7"/>
    <w:rsid w:val="003479F5"/>
    <w:rsid w:val="00353725"/>
    <w:rsid w:val="003669B7"/>
    <w:rsid w:val="0037119B"/>
    <w:rsid w:val="003713D6"/>
    <w:rsid w:val="00372FA7"/>
    <w:rsid w:val="00382060"/>
    <w:rsid w:val="0038610D"/>
    <w:rsid w:val="00395698"/>
    <w:rsid w:val="003A2F74"/>
    <w:rsid w:val="003A6341"/>
    <w:rsid w:val="003B2256"/>
    <w:rsid w:val="003B33DF"/>
    <w:rsid w:val="003B6247"/>
    <w:rsid w:val="003C6ED0"/>
    <w:rsid w:val="003D27BC"/>
    <w:rsid w:val="003D318B"/>
    <w:rsid w:val="003D545E"/>
    <w:rsid w:val="003D6A64"/>
    <w:rsid w:val="003E4587"/>
    <w:rsid w:val="003E642D"/>
    <w:rsid w:val="003E72E3"/>
    <w:rsid w:val="003F4499"/>
    <w:rsid w:val="003F4CD1"/>
    <w:rsid w:val="003F5827"/>
    <w:rsid w:val="00406EF8"/>
    <w:rsid w:val="004140F0"/>
    <w:rsid w:val="00414E7D"/>
    <w:rsid w:val="0041583D"/>
    <w:rsid w:val="0041722B"/>
    <w:rsid w:val="0041756B"/>
    <w:rsid w:val="004264C8"/>
    <w:rsid w:val="004268C9"/>
    <w:rsid w:val="00431467"/>
    <w:rsid w:val="0043277A"/>
    <w:rsid w:val="00432CD0"/>
    <w:rsid w:val="00435D00"/>
    <w:rsid w:val="00435ED3"/>
    <w:rsid w:val="00442A1D"/>
    <w:rsid w:val="00443681"/>
    <w:rsid w:val="004438F6"/>
    <w:rsid w:val="00445B8A"/>
    <w:rsid w:val="00450C53"/>
    <w:rsid w:val="00454F2C"/>
    <w:rsid w:val="004562E9"/>
    <w:rsid w:val="00463A77"/>
    <w:rsid w:val="004710B2"/>
    <w:rsid w:val="00471BA9"/>
    <w:rsid w:val="004728DE"/>
    <w:rsid w:val="004775F2"/>
    <w:rsid w:val="00483E33"/>
    <w:rsid w:val="004859AE"/>
    <w:rsid w:val="00487DFE"/>
    <w:rsid w:val="004902B9"/>
    <w:rsid w:val="00495C6C"/>
    <w:rsid w:val="004A1381"/>
    <w:rsid w:val="004A63A1"/>
    <w:rsid w:val="004A7228"/>
    <w:rsid w:val="004B00A5"/>
    <w:rsid w:val="004C62DB"/>
    <w:rsid w:val="004D09D8"/>
    <w:rsid w:val="004D118C"/>
    <w:rsid w:val="004D2933"/>
    <w:rsid w:val="004D77DB"/>
    <w:rsid w:val="004E080F"/>
    <w:rsid w:val="004E1C16"/>
    <w:rsid w:val="004E36BE"/>
    <w:rsid w:val="004E4E45"/>
    <w:rsid w:val="004E68A3"/>
    <w:rsid w:val="004F0A3A"/>
    <w:rsid w:val="004F6826"/>
    <w:rsid w:val="004F73AA"/>
    <w:rsid w:val="00501E9D"/>
    <w:rsid w:val="00506280"/>
    <w:rsid w:val="00506FC1"/>
    <w:rsid w:val="005118A4"/>
    <w:rsid w:val="00512F30"/>
    <w:rsid w:val="0051665D"/>
    <w:rsid w:val="005219D0"/>
    <w:rsid w:val="00523580"/>
    <w:rsid w:val="00524CA3"/>
    <w:rsid w:val="00525035"/>
    <w:rsid w:val="00530106"/>
    <w:rsid w:val="00533D68"/>
    <w:rsid w:val="0054577E"/>
    <w:rsid w:val="00546895"/>
    <w:rsid w:val="005468E3"/>
    <w:rsid w:val="00555AB2"/>
    <w:rsid w:val="0056327E"/>
    <w:rsid w:val="0056328E"/>
    <w:rsid w:val="005665A5"/>
    <w:rsid w:val="00566A49"/>
    <w:rsid w:val="00567439"/>
    <w:rsid w:val="00571C27"/>
    <w:rsid w:val="00580B01"/>
    <w:rsid w:val="00582036"/>
    <w:rsid w:val="005822E8"/>
    <w:rsid w:val="00584642"/>
    <w:rsid w:val="00585F1B"/>
    <w:rsid w:val="00591CEB"/>
    <w:rsid w:val="00592FD9"/>
    <w:rsid w:val="005979B8"/>
    <w:rsid w:val="005A0C23"/>
    <w:rsid w:val="005A122B"/>
    <w:rsid w:val="005A3947"/>
    <w:rsid w:val="005A5391"/>
    <w:rsid w:val="005A53B0"/>
    <w:rsid w:val="005A6492"/>
    <w:rsid w:val="005A7AFE"/>
    <w:rsid w:val="005B2E2B"/>
    <w:rsid w:val="005B3FA2"/>
    <w:rsid w:val="005C5D09"/>
    <w:rsid w:val="005D0295"/>
    <w:rsid w:val="005D06E5"/>
    <w:rsid w:val="005D1559"/>
    <w:rsid w:val="005D3BF2"/>
    <w:rsid w:val="005D5BFA"/>
    <w:rsid w:val="005D5C56"/>
    <w:rsid w:val="005D7BDD"/>
    <w:rsid w:val="005E370F"/>
    <w:rsid w:val="005E7A59"/>
    <w:rsid w:val="005F01D0"/>
    <w:rsid w:val="005F2B6E"/>
    <w:rsid w:val="005F7099"/>
    <w:rsid w:val="0060061A"/>
    <w:rsid w:val="006022F5"/>
    <w:rsid w:val="0061457D"/>
    <w:rsid w:val="00626570"/>
    <w:rsid w:val="006316E0"/>
    <w:rsid w:val="006342AF"/>
    <w:rsid w:val="00634587"/>
    <w:rsid w:val="00634887"/>
    <w:rsid w:val="00636F2F"/>
    <w:rsid w:val="00637B48"/>
    <w:rsid w:val="006418EE"/>
    <w:rsid w:val="00642281"/>
    <w:rsid w:val="00642554"/>
    <w:rsid w:val="00646A1E"/>
    <w:rsid w:val="0065058F"/>
    <w:rsid w:val="006578AF"/>
    <w:rsid w:val="006638B1"/>
    <w:rsid w:val="00663B97"/>
    <w:rsid w:val="00670306"/>
    <w:rsid w:val="00674E8D"/>
    <w:rsid w:val="00677A06"/>
    <w:rsid w:val="00681ACA"/>
    <w:rsid w:val="00684204"/>
    <w:rsid w:val="00692225"/>
    <w:rsid w:val="006A42D2"/>
    <w:rsid w:val="006A669A"/>
    <w:rsid w:val="006A68E8"/>
    <w:rsid w:val="006B5109"/>
    <w:rsid w:val="006B6428"/>
    <w:rsid w:val="006B6610"/>
    <w:rsid w:val="006C05C6"/>
    <w:rsid w:val="006C2B97"/>
    <w:rsid w:val="006C4D11"/>
    <w:rsid w:val="006D5D38"/>
    <w:rsid w:val="006D62ED"/>
    <w:rsid w:val="006F017F"/>
    <w:rsid w:val="006F1AA8"/>
    <w:rsid w:val="006F526A"/>
    <w:rsid w:val="00704BBA"/>
    <w:rsid w:val="00706473"/>
    <w:rsid w:val="00706498"/>
    <w:rsid w:val="00706C4A"/>
    <w:rsid w:val="00710F00"/>
    <w:rsid w:val="00711B60"/>
    <w:rsid w:val="00715E26"/>
    <w:rsid w:val="007213D2"/>
    <w:rsid w:val="0072307A"/>
    <w:rsid w:val="00725123"/>
    <w:rsid w:val="00727753"/>
    <w:rsid w:val="00733E84"/>
    <w:rsid w:val="007370AA"/>
    <w:rsid w:val="00741723"/>
    <w:rsid w:val="0074624B"/>
    <w:rsid w:val="00752316"/>
    <w:rsid w:val="0075518A"/>
    <w:rsid w:val="00760620"/>
    <w:rsid w:val="00761072"/>
    <w:rsid w:val="0077097C"/>
    <w:rsid w:val="00772CD9"/>
    <w:rsid w:val="007753F1"/>
    <w:rsid w:val="007801D8"/>
    <w:rsid w:val="00784F36"/>
    <w:rsid w:val="00792772"/>
    <w:rsid w:val="0079779B"/>
    <w:rsid w:val="007A2498"/>
    <w:rsid w:val="007A2A6F"/>
    <w:rsid w:val="007A344A"/>
    <w:rsid w:val="007A798D"/>
    <w:rsid w:val="007B0FF0"/>
    <w:rsid w:val="007B1360"/>
    <w:rsid w:val="007B1645"/>
    <w:rsid w:val="007B23F3"/>
    <w:rsid w:val="007B520B"/>
    <w:rsid w:val="007C1045"/>
    <w:rsid w:val="007C1623"/>
    <w:rsid w:val="007C5CF0"/>
    <w:rsid w:val="007D05E3"/>
    <w:rsid w:val="007E0C40"/>
    <w:rsid w:val="007E53E2"/>
    <w:rsid w:val="007E7679"/>
    <w:rsid w:val="007F0411"/>
    <w:rsid w:val="007F3D1F"/>
    <w:rsid w:val="007F6123"/>
    <w:rsid w:val="00800A0A"/>
    <w:rsid w:val="00801E8D"/>
    <w:rsid w:val="008023DA"/>
    <w:rsid w:val="00804BBE"/>
    <w:rsid w:val="008120AA"/>
    <w:rsid w:val="0081592D"/>
    <w:rsid w:val="00825E9B"/>
    <w:rsid w:val="00825F67"/>
    <w:rsid w:val="0082663C"/>
    <w:rsid w:val="00832604"/>
    <w:rsid w:val="008335FE"/>
    <w:rsid w:val="00833674"/>
    <w:rsid w:val="008338C0"/>
    <w:rsid w:val="00840349"/>
    <w:rsid w:val="0084111F"/>
    <w:rsid w:val="00843BF8"/>
    <w:rsid w:val="00850035"/>
    <w:rsid w:val="00852548"/>
    <w:rsid w:val="00856E10"/>
    <w:rsid w:val="00860447"/>
    <w:rsid w:val="00861567"/>
    <w:rsid w:val="0086256A"/>
    <w:rsid w:val="00862FD1"/>
    <w:rsid w:val="00872C41"/>
    <w:rsid w:val="00874CB4"/>
    <w:rsid w:val="008867E4"/>
    <w:rsid w:val="00891D21"/>
    <w:rsid w:val="00894130"/>
    <w:rsid w:val="00896120"/>
    <w:rsid w:val="008A2D43"/>
    <w:rsid w:val="008A335A"/>
    <w:rsid w:val="008A4C15"/>
    <w:rsid w:val="008B6B28"/>
    <w:rsid w:val="008B7931"/>
    <w:rsid w:val="008B7A90"/>
    <w:rsid w:val="008C13D5"/>
    <w:rsid w:val="008C4FDA"/>
    <w:rsid w:val="008C5419"/>
    <w:rsid w:val="008C61EC"/>
    <w:rsid w:val="008C743C"/>
    <w:rsid w:val="008D3132"/>
    <w:rsid w:val="008D4762"/>
    <w:rsid w:val="008E033D"/>
    <w:rsid w:val="008E11C7"/>
    <w:rsid w:val="008E2D34"/>
    <w:rsid w:val="008E6841"/>
    <w:rsid w:val="008F1649"/>
    <w:rsid w:val="008F576E"/>
    <w:rsid w:val="008F5C0C"/>
    <w:rsid w:val="009006CF"/>
    <w:rsid w:val="00902CD4"/>
    <w:rsid w:val="0090332B"/>
    <w:rsid w:val="00907F2A"/>
    <w:rsid w:val="00911944"/>
    <w:rsid w:val="00914E3E"/>
    <w:rsid w:val="00931E5F"/>
    <w:rsid w:val="00932EF1"/>
    <w:rsid w:val="009333C2"/>
    <w:rsid w:val="00934C85"/>
    <w:rsid w:val="0094028F"/>
    <w:rsid w:val="00940413"/>
    <w:rsid w:val="00942C01"/>
    <w:rsid w:val="00944A14"/>
    <w:rsid w:val="009557C2"/>
    <w:rsid w:val="00956C03"/>
    <w:rsid w:val="00960712"/>
    <w:rsid w:val="009649D8"/>
    <w:rsid w:val="00965842"/>
    <w:rsid w:val="00974D00"/>
    <w:rsid w:val="00977911"/>
    <w:rsid w:val="00981451"/>
    <w:rsid w:val="0098485A"/>
    <w:rsid w:val="0099115C"/>
    <w:rsid w:val="0099799B"/>
    <w:rsid w:val="009A101F"/>
    <w:rsid w:val="009A519A"/>
    <w:rsid w:val="009A5763"/>
    <w:rsid w:val="009A6DDA"/>
    <w:rsid w:val="009A7C35"/>
    <w:rsid w:val="009C2638"/>
    <w:rsid w:val="009D3F12"/>
    <w:rsid w:val="009E1E13"/>
    <w:rsid w:val="009E5BFC"/>
    <w:rsid w:val="009E6F5B"/>
    <w:rsid w:val="009F6D7B"/>
    <w:rsid w:val="00A013DD"/>
    <w:rsid w:val="00A01A9A"/>
    <w:rsid w:val="00A03F78"/>
    <w:rsid w:val="00A05CB4"/>
    <w:rsid w:val="00A14441"/>
    <w:rsid w:val="00A1501B"/>
    <w:rsid w:val="00A15AB6"/>
    <w:rsid w:val="00A22AD9"/>
    <w:rsid w:val="00A256CB"/>
    <w:rsid w:val="00A26268"/>
    <w:rsid w:val="00A26685"/>
    <w:rsid w:val="00A30EDB"/>
    <w:rsid w:val="00A34768"/>
    <w:rsid w:val="00A35DE7"/>
    <w:rsid w:val="00A37FB3"/>
    <w:rsid w:val="00A43956"/>
    <w:rsid w:val="00A43F2F"/>
    <w:rsid w:val="00A50255"/>
    <w:rsid w:val="00A50FB3"/>
    <w:rsid w:val="00A54EEB"/>
    <w:rsid w:val="00A62A63"/>
    <w:rsid w:val="00A6339F"/>
    <w:rsid w:val="00A66413"/>
    <w:rsid w:val="00A75045"/>
    <w:rsid w:val="00A83793"/>
    <w:rsid w:val="00A83C54"/>
    <w:rsid w:val="00A86BA4"/>
    <w:rsid w:val="00A90A01"/>
    <w:rsid w:val="00A936F1"/>
    <w:rsid w:val="00A95192"/>
    <w:rsid w:val="00AB5945"/>
    <w:rsid w:val="00AB702C"/>
    <w:rsid w:val="00AC432A"/>
    <w:rsid w:val="00AD37ED"/>
    <w:rsid w:val="00AD44AC"/>
    <w:rsid w:val="00AF157A"/>
    <w:rsid w:val="00B02489"/>
    <w:rsid w:val="00B05B46"/>
    <w:rsid w:val="00B066A2"/>
    <w:rsid w:val="00B13C86"/>
    <w:rsid w:val="00B24F38"/>
    <w:rsid w:val="00B25B5F"/>
    <w:rsid w:val="00B340EF"/>
    <w:rsid w:val="00B34A3B"/>
    <w:rsid w:val="00B42EAD"/>
    <w:rsid w:val="00B52D6D"/>
    <w:rsid w:val="00B542C9"/>
    <w:rsid w:val="00B625FC"/>
    <w:rsid w:val="00B62932"/>
    <w:rsid w:val="00B67ECC"/>
    <w:rsid w:val="00B71A19"/>
    <w:rsid w:val="00B77E2E"/>
    <w:rsid w:val="00B85A5B"/>
    <w:rsid w:val="00B926F5"/>
    <w:rsid w:val="00B93367"/>
    <w:rsid w:val="00B95603"/>
    <w:rsid w:val="00B975F9"/>
    <w:rsid w:val="00BA0D2F"/>
    <w:rsid w:val="00BA5B66"/>
    <w:rsid w:val="00BD1710"/>
    <w:rsid w:val="00BD2B36"/>
    <w:rsid w:val="00BD51B2"/>
    <w:rsid w:val="00BE1B88"/>
    <w:rsid w:val="00BF22FF"/>
    <w:rsid w:val="00BF4018"/>
    <w:rsid w:val="00BF7A29"/>
    <w:rsid w:val="00C002E3"/>
    <w:rsid w:val="00C00AA9"/>
    <w:rsid w:val="00C05017"/>
    <w:rsid w:val="00C076CE"/>
    <w:rsid w:val="00C07BE5"/>
    <w:rsid w:val="00C10C3E"/>
    <w:rsid w:val="00C12A48"/>
    <w:rsid w:val="00C16F6A"/>
    <w:rsid w:val="00C31B77"/>
    <w:rsid w:val="00C32621"/>
    <w:rsid w:val="00C3513D"/>
    <w:rsid w:val="00C36983"/>
    <w:rsid w:val="00C409F0"/>
    <w:rsid w:val="00C42E93"/>
    <w:rsid w:val="00C4434D"/>
    <w:rsid w:val="00C44768"/>
    <w:rsid w:val="00C47DF5"/>
    <w:rsid w:val="00C51D4C"/>
    <w:rsid w:val="00C522D6"/>
    <w:rsid w:val="00C634ED"/>
    <w:rsid w:val="00C64DCF"/>
    <w:rsid w:val="00C67289"/>
    <w:rsid w:val="00C71927"/>
    <w:rsid w:val="00C77DEE"/>
    <w:rsid w:val="00C823D9"/>
    <w:rsid w:val="00C82D99"/>
    <w:rsid w:val="00C83FB9"/>
    <w:rsid w:val="00C84DAF"/>
    <w:rsid w:val="00C8526C"/>
    <w:rsid w:val="00C8659B"/>
    <w:rsid w:val="00C93301"/>
    <w:rsid w:val="00C94BA8"/>
    <w:rsid w:val="00C96EF9"/>
    <w:rsid w:val="00C97747"/>
    <w:rsid w:val="00CA15CA"/>
    <w:rsid w:val="00CA217B"/>
    <w:rsid w:val="00CA2ED5"/>
    <w:rsid w:val="00CB36F2"/>
    <w:rsid w:val="00CB6295"/>
    <w:rsid w:val="00CC01BF"/>
    <w:rsid w:val="00CC3672"/>
    <w:rsid w:val="00CC3C3A"/>
    <w:rsid w:val="00CC5E31"/>
    <w:rsid w:val="00CD456E"/>
    <w:rsid w:val="00CD5F94"/>
    <w:rsid w:val="00CD7B2F"/>
    <w:rsid w:val="00CF28BB"/>
    <w:rsid w:val="00CF34B2"/>
    <w:rsid w:val="00D03E0F"/>
    <w:rsid w:val="00D12135"/>
    <w:rsid w:val="00D13BF2"/>
    <w:rsid w:val="00D156A7"/>
    <w:rsid w:val="00D27069"/>
    <w:rsid w:val="00D2713C"/>
    <w:rsid w:val="00D3226E"/>
    <w:rsid w:val="00D37C3E"/>
    <w:rsid w:val="00D418E9"/>
    <w:rsid w:val="00D41A35"/>
    <w:rsid w:val="00D45012"/>
    <w:rsid w:val="00D45E90"/>
    <w:rsid w:val="00D50B30"/>
    <w:rsid w:val="00D564E1"/>
    <w:rsid w:val="00D617DE"/>
    <w:rsid w:val="00D63313"/>
    <w:rsid w:val="00D640DE"/>
    <w:rsid w:val="00D64D2E"/>
    <w:rsid w:val="00D65C87"/>
    <w:rsid w:val="00D6632C"/>
    <w:rsid w:val="00D670E1"/>
    <w:rsid w:val="00D72878"/>
    <w:rsid w:val="00D7680C"/>
    <w:rsid w:val="00D863FF"/>
    <w:rsid w:val="00D86AAD"/>
    <w:rsid w:val="00D901B0"/>
    <w:rsid w:val="00D90363"/>
    <w:rsid w:val="00D942E9"/>
    <w:rsid w:val="00D955F9"/>
    <w:rsid w:val="00D95602"/>
    <w:rsid w:val="00DB1AE8"/>
    <w:rsid w:val="00DB4CE2"/>
    <w:rsid w:val="00DB525B"/>
    <w:rsid w:val="00DB739A"/>
    <w:rsid w:val="00DC0E0B"/>
    <w:rsid w:val="00DC32B6"/>
    <w:rsid w:val="00DC5A4E"/>
    <w:rsid w:val="00DD4368"/>
    <w:rsid w:val="00DE21F7"/>
    <w:rsid w:val="00DE2C7C"/>
    <w:rsid w:val="00DE4278"/>
    <w:rsid w:val="00DE6E2B"/>
    <w:rsid w:val="00DE6EF3"/>
    <w:rsid w:val="00DF01D0"/>
    <w:rsid w:val="00DF389D"/>
    <w:rsid w:val="00DF6DD2"/>
    <w:rsid w:val="00E01F0F"/>
    <w:rsid w:val="00E047AB"/>
    <w:rsid w:val="00E05E21"/>
    <w:rsid w:val="00E12F77"/>
    <w:rsid w:val="00E12FC3"/>
    <w:rsid w:val="00E14660"/>
    <w:rsid w:val="00E1745A"/>
    <w:rsid w:val="00E17C70"/>
    <w:rsid w:val="00E322FE"/>
    <w:rsid w:val="00E3452D"/>
    <w:rsid w:val="00E36D42"/>
    <w:rsid w:val="00E37D86"/>
    <w:rsid w:val="00E47002"/>
    <w:rsid w:val="00E51751"/>
    <w:rsid w:val="00E53544"/>
    <w:rsid w:val="00E558FA"/>
    <w:rsid w:val="00E573E8"/>
    <w:rsid w:val="00E60851"/>
    <w:rsid w:val="00E61B2A"/>
    <w:rsid w:val="00E61DAE"/>
    <w:rsid w:val="00E64BBB"/>
    <w:rsid w:val="00E65285"/>
    <w:rsid w:val="00E66E7C"/>
    <w:rsid w:val="00E81951"/>
    <w:rsid w:val="00E905E8"/>
    <w:rsid w:val="00E92A0C"/>
    <w:rsid w:val="00E95A5F"/>
    <w:rsid w:val="00E95D26"/>
    <w:rsid w:val="00EB3B58"/>
    <w:rsid w:val="00EB632C"/>
    <w:rsid w:val="00ED2412"/>
    <w:rsid w:val="00ED411C"/>
    <w:rsid w:val="00ED547F"/>
    <w:rsid w:val="00ED586B"/>
    <w:rsid w:val="00ED7272"/>
    <w:rsid w:val="00EE13D1"/>
    <w:rsid w:val="00EE5708"/>
    <w:rsid w:val="00EF45E9"/>
    <w:rsid w:val="00EF4A7E"/>
    <w:rsid w:val="00EF6525"/>
    <w:rsid w:val="00EF70D5"/>
    <w:rsid w:val="00F00A99"/>
    <w:rsid w:val="00F03515"/>
    <w:rsid w:val="00F03FE7"/>
    <w:rsid w:val="00F04C4D"/>
    <w:rsid w:val="00F04F58"/>
    <w:rsid w:val="00F056D5"/>
    <w:rsid w:val="00F05ADE"/>
    <w:rsid w:val="00F23300"/>
    <w:rsid w:val="00F2434C"/>
    <w:rsid w:val="00F245AC"/>
    <w:rsid w:val="00F2534A"/>
    <w:rsid w:val="00F27CF6"/>
    <w:rsid w:val="00F27F3D"/>
    <w:rsid w:val="00F3695E"/>
    <w:rsid w:val="00F40B8A"/>
    <w:rsid w:val="00F4180C"/>
    <w:rsid w:val="00F45DA2"/>
    <w:rsid w:val="00F569F4"/>
    <w:rsid w:val="00F56A64"/>
    <w:rsid w:val="00F652C5"/>
    <w:rsid w:val="00F70B31"/>
    <w:rsid w:val="00F73D56"/>
    <w:rsid w:val="00F7582D"/>
    <w:rsid w:val="00F83E7C"/>
    <w:rsid w:val="00F874EC"/>
    <w:rsid w:val="00F877D1"/>
    <w:rsid w:val="00F9549A"/>
    <w:rsid w:val="00FA0133"/>
    <w:rsid w:val="00FA1864"/>
    <w:rsid w:val="00FA66E8"/>
    <w:rsid w:val="00FC6CBB"/>
    <w:rsid w:val="00FC737A"/>
    <w:rsid w:val="00FD71D9"/>
    <w:rsid w:val="00FE25AE"/>
    <w:rsid w:val="00FE5A17"/>
    <w:rsid w:val="00FF190F"/>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8B90A7"/>
  <w15:docId w15:val="{CDED891D-7FF4-4832-991D-42E70A7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6920"/>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 w:type="character" w:customStyle="1" w:styleId="1">
    <w:name w:val="未解決のメンション1"/>
    <w:basedOn w:val="a0"/>
    <w:uiPriority w:val="99"/>
    <w:semiHidden/>
    <w:unhideWhenUsed/>
    <w:rsid w:val="00C64DCF"/>
    <w:rPr>
      <w:color w:val="605E5C"/>
      <w:shd w:val="clear" w:color="auto" w:fill="E1DFDD"/>
    </w:rPr>
  </w:style>
  <w:style w:type="paragraph" w:styleId="ab">
    <w:name w:val="Revision"/>
    <w:hidden/>
    <w:uiPriority w:val="99"/>
    <w:semiHidden/>
    <w:rsid w:val="00C00AA9"/>
    <w:rPr>
      <w:kern w:val="2"/>
      <w:sz w:val="18"/>
      <w:szCs w:val="24"/>
    </w:rPr>
  </w:style>
  <w:style w:type="paragraph" w:styleId="ac">
    <w:name w:val="List Paragraph"/>
    <w:basedOn w:val="a"/>
    <w:uiPriority w:val="34"/>
    <w:qFormat/>
    <w:rsid w:val="00B542C9"/>
    <w:pPr>
      <w:ind w:leftChars="400" w:left="840"/>
    </w:pPr>
  </w:style>
  <w:style w:type="character" w:styleId="ad">
    <w:name w:val="Unresolved Mention"/>
    <w:basedOn w:val="a0"/>
    <w:uiPriority w:val="99"/>
    <w:semiHidden/>
    <w:unhideWhenUsed/>
    <w:rsid w:val="00F7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68441090">
      <w:bodyDiv w:val="1"/>
      <w:marLeft w:val="0"/>
      <w:marRight w:val="0"/>
      <w:marTop w:val="0"/>
      <w:marBottom w:val="0"/>
      <w:divBdr>
        <w:top w:val="none" w:sz="0" w:space="0" w:color="auto"/>
        <w:left w:val="none" w:sz="0" w:space="0" w:color="auto"/>
        <w:bottom w:val="none" w:sz="0" w:space="0" w:color="auto"/>
        <w:right w:val="none" w:sz="0" w:space="0" w:color="auto"/>
      </w:divBdr>
    </w:div>
    <w:div w:id="293947097">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伺　い</vt:lpstr>
    </vt:vector>
  </TitlesOfParts>
  <Company>-</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2</cp:revision>
  <cp:lastPrinted>2023-10-02T03:31:00Z</cp:lastPrinted>
  <dcterms:created xsi:type="dcterms:W3CDTF">2023-10-03T02:21:00Z</dcterms:created>
  <dcterms:modified xsi:type="dcterms:W3CDTF">2023-10-03T02:21:00Z</dcterms:modified>
</cp:coreProperties>
</file>