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645CE0" w:rsidRDefault="00A10B82" w:rsidP="00A10B82">
      <w:pPr>
        <w:jc w:val="right"/>
        <w:rPr>
          <w:rFonts w:ascii="ＭＳ Ｐゴシック" w:eastAsia="ＭＳ Ｐゴシック" w:hAnsi="ＭＳ Ｐゴシック"/>
          <w:sz w:val="28"/>
          <w:szCs w:val="24"/>
        </w:rPr>
      </w:pPr>
      <w:r w:rsidRPr="00645CE0">
        <w:rPr>
          <w:rFonts w:ascii="Meiryo UI" w:eastAsia="Meiryo UI" w:hAnsi="Meiryo UI" w:hint="eastAsia"/>
          <w:b/>
          <w:color w:val="000000" w:themeColor="text1"/>
          <w:szCs w:val="24"/>
        </w:rPr>
        <w:t>大分県産業科学技術センター</w:t>
      </w:r>
    </w:p>
    <w:p w:rsidR="0023492A" w:rsidRDefault="0023492A" w:rsidP="0023492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技術研修</w:t>
      </w: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のご案内</w:t>
      </w:r>
    </w:p>
    <w:p w:rsidR="00D347AC" w:rsidRPr="008C700A" w:rsidRDefault="0023492A" w:rsidP="00D347AC">
      <w:pPr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8C700A">
        <w:rPr>
          <w:rFonts w:ascii="ＭＳ Ｐゴシック" w:eastAsia="ＭＳ Ｐゴシック" w:hAnsi="ＭＳ Ｐゴシック" w:hint="eastAsia"/>
          <w:sz w:val="32"/>
          <w:szCs w:val="40"/>
        </w:rPr>
        <w:t>～</w:t>
      </w:r>
      <w:r w:rsidR="00D347AC" w:rsidRPr="008C700A">
        <w:rPr>
          <w:rFonts w:ascii="ＭＳ Ｐゴシック" w:eastAsia="ＭＳ Ｐゴシック" w:hAnsi="ＭＳ Ｐゴシック" w:hint="eastAsia"/>
          <w:sz w:val="32"/>
          <w:szCs w:val="40"/>
        </w:rPr>
        <w:t>食品の品質管理技術向上のための機器分析</w:t>
      </w:r>
      <w:r w:rsidRPr="008C700A">
        <w:rPr>
          <w:rFonts w:ascii="ＭＳ Ｐゴシック" w:eastAsia="ＭＳ Ｐゴシック" w:hAnsi="ＭＳ Ｐゴシック" w:hint="eastAsia"/>
          <w:sz w:val="32"/>
          <w:szCs w:val="40"/>
        </w:rPr>
        <w:t>～</w:t>
      </w:r>
    </w:p>
    <w:p w:rsidR="00D347AC" w:rsidRPr="0023492A" w:rsidRDefault="00D347AC" w:rsidP="00D347AC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自社製品の品質維持、向上のためには、まず製品毎の特性を知ることが鍵となります。その評価の手法として機器分析を取り入れることができれば、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6E716E">
        <w:rPr>
          <w:rFonts w:ascii="ＭＳ Ｐゴシック" w:eastAsia="ＭＳ Ｐゴシック" w:hAnsi="ＭＳ Ｐゴシック" w:hint="eastAsia"/>
          <w:sz w:val="24"/>
          <w:szCs w:val="24"/>
        </w:rPr>
        <w:t>安心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E716E">
        <w:rPr>
          <w:rFonts w:ascii="ＭＳ Ｐゴシック" w:eastAsia="ＭＳ Ｐゴシック" w:hAnsi="ＭＳ Ｐゴシック" w:hint="eastAsia"/>
          <w:sz w:val="24"/>
          <w:szCs w:val="24"/>
        </w:rPr>
        <w:t>安全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」な製品を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安定的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生産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することが可能とな</w:t>
      </w:r>
      <w:r w:rsidR="001054E5">
        <w:rPr>
          <w:rFonts w:ascii="ＭＳ Ｐゴシック" w:eastAsia="ＭＳ Ｐゴシック" w:hAnsi="ＭＳ Ｐゴシック" w:hint="eastAsia"/>
          <w:sz w:val="24"/>
          <w:szCs w:val="24"/>
        </w:rPr>
        <w:t>るのです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そこで、品質評価のターゲットとなる成分を見極め、その分析技術導入のための支援を総合的に行う研修を、各社のご要望に対応した内容で個別に実施します。</w:t>
      </w:r>
    </w:p>
    <w:p w:rsidR="00D347AC" w:rsidRP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9：00～12：00　又は　</w:t>
      </w:r>
      <w:bookmarkStart w:id="0" w:name="_GoBack"/>
      <w:bookmarkEnd w:id="0"/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案内開始日から</w:t>
      </w:r>
      <w:r w:rsidR="005D0FA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56A0E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2B5F23">
        <w:rPr>
          <w:rFonts w:ascii="ＭＳ Ｐゴシック" w:eastAsia="ＭＳ Ｐゴシック" w:hAnsi="ＭＳ Ｐゴシック" w:hint="eastAsia"/>
          <w:sz w:val="24"/>
          <w:szCs w:val="24"/>
        </w:rPr>
        <w:t>大分県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食品産業担当職員</w:t>
      </w:r>
    </w:p>
    <w:p w:rsidR="00E732B6" w:rsidRPr="00E732B6" w:rsidRDefault="00E732B6" w:rsidP="003A716F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食品の特性把握（劣化要因の検討）、品質評価のための機器分析、測定結果の活用法</w:t>
      </w:r>
      <w:r w:rsidR="003A71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（対象機器：ｐＨメーター、水分活性測定装置、</w:t>
      </w:r>
      <w:r w:rsidR="00371098">
        <w:rPr>
          <w:rFonts w:ascii="ＭＳ Ｐゴシック" w:eastAsia="ＭＳ Ｐゴシック" w:hAnsi="ＭＳ Ｐゴシック" w:hint="eastAsia"/>
          <w:sz w:val="24"/>
          <w:szCs w:val="24"/>
        </w:rPr>
        <w:t>糖度計、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ＨＰＬＣ、測色色差計、ＧＣ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３次元</w:t>
      </w:r>
      <w:r w:rsidR="00256A0E">
        <w:rPr>
          <w:rFonts w:ascii="ＭＳ Ｐゴシック" w:eastAsia="ＭＳ Ｐゴシック" w:hAnsi="ＭＳ Ｐゴシック" w:hint="eastAsia"/>
          <w:sz w:val="24"/>
          <w:szCs w:val="24"/>
        </w:rPr>
        <w:t>観察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マイクロ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ス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コープ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303AF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　無料</w:t>
      </w:r>
    </w:p>
    <w:p w:rsidR="00E732B6" w:rsidRPr="00E732B6" w:rsidRDefault="006303AF" w:rsidP="006303AF">
      <w:pPr>
        <w:ind w:left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但し、使用する機器・時間によっては機器使用料をご負担いただきます。また、特殊な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試薬等はご準備</w:t>
      </w:r>
      <w:r w:rsidR="00D86563">
        <w:rPr>
          <w:rFonts w:ascii="ＭＳ Ｐゴシック" w:eastAsia="ＭＳ Ｐゴシック" w:hAnsi="ＭＳ Ｐゴシック" w:hint="eastAsia"/>
          <w:sz w:val="24"/>
          <w:szCs w:val="24"/>
        </w:rPr>
        <w:t>いただく場合があります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</w:t>
      </w:r>
      <w:r w:rsidR="002B5F23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BB146A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1720CC">
        <w:rPr>
          <w:rFonts w:ascii="ＭＳ Ｐゴシック" w:eastAsia="ＭＳ Ｐゴシック" w:hAnsi="ＭＳ Ｐゴシック" w:hint="eastAsia"/>
          <w:sz w:val="24"/>
          <w:szCs w:val="24"/>
        </w:rPr>
        <w:t>佐野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534A1E" w:rsidRPr="00BB146A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4128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34A1E" w:rsidRPr="00BB146A">
        <w:rPr>
          <w:rFonts w:ascii="ＭＳ Ｐゴシック" w:eastAsia="ＭＳ Ｐゴシック" w:hAnsi="ＭＳ Ｐゴシック" w:hint="eastAsia"/>
          <w:sz w:val="24"/>
          <w:szCs w:val="24"/>
        </w:rPr>
        <w:t>097-596-71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534A1E" w:rsidRPr="00BB146A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2508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34A1E" w:rsidRPr="00E732B6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4128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34A1E" w:rsidRPr="00106F0E">
        <w:rPr>
          <w:rFonts w:ascii="ＭＳ Ｐゴシック" w:eastAsia="ＭＳ Ｐゴシック" w:hAnsi="ＭＳ Ｐゴシック" w:hint="eastAsia"/>
          <w:sz w:val="24"/>
          <w:szCs w:val="24"/>
        </w:rPr>
        <w:t>kazusano</w:t>
      </w:r>
      <w:r w:rsidR="00534A1E" w:rsidRPr="009E6A42">
        <w:rPr>
          <w:rFonts w:ascii="ＭＳ Ｐゴシック" w:eastAsia="ＭＳ Ｐゴシック" w:hAnsi="ＭＳ Ｐゴシック"/>
          <w:sz w:val="24"/>
          <w:szCs w:val="24"/>
        </w:rPr>
        <w:t>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164089423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申込書に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必要事項を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ご記入のうえ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bookmarkEnd w:id="1"/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bookmarkStart w:id="2" w:name="_Hlk164089472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2853">
        <w:rPr>
          <w:rFonts w:ascii="ＭＳ Ｐゴシック" w:eastAsia="ＭＳ Ｐゴシック" w:hAnsi="ＭＳ Ｐゴシック" w:hint="eastAsia"/>
          <w:sz w:val="24"/>
          <w:szCs w:val="24"/>
        </w:rPr>
        <w:t>開催内容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bookmarkEnd w:id="2"/>
    <w:p w:rsidR="00534A1E" w:rsidRPr="00534A1E" w:rsidRDefault="00E732B6" w:rsidP="00534A1E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</w:t>
      </w:r>
      <w:r w:rsidR="00C63259">
        <w:rPr>
          <w:rFonts w:ascii="ＭＳ Ｐゴシック" w:eastAsia="ＭＳ Ｐゴシック" w:hAnsi="ＭＳ Ｐゴシック" w:hint="eastAsia"/>
          <w:sz w:val="24"/>
          <w:szCs w:val="24"/>
        </w:rPr>
        <w:t>に際し、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受講日にセンター窓口でお支払いいただきます。</w:t>
      </w:r>
    </w:p>
    <w:p w:rsidR="00773948" w:rsidRDefault="00E732B6" w:rsidP="00534A1E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66097" w:rsidRPr="00466097">
        <w:rPr>
          <w:rFonts w:ascii="ＭＳ Ｐゴシック" w:eastAsia="ＭＳ Ｐゴシック" w:hAnsi="ＭＳ Ｐゴシック" w:hint="eastAsia"/>
          <w:sz w:val="24"/>
          <w:szCs w:val="24"/>
        </w:rPr>
        <w:t>受講目的、保有機器の状況</w:t>
      </w:r>
      <w:r w:rsidR="007F37B4" w:rsidRPr="00466097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466097" w:rsidRPr="00466097">
        <w:rPr>
          <w:rFonts w:ascii="ＭＳ Ｐゴシック" w:eastAsia="ＭＳ Ｐゴシック" w:hAnsi="ＭＳ Ｐゴシック" w:hint="eastAsia"/>
          <w:sz w:val="24"/>
          <w:szCs w:val="24"/>
        </w:rPr>
        <w:t>によ</w:t>
      </w:r>
      <w:r w:rsidR="002743F3">
        <w:rPr>
          <w:rFonts w:ascii="ＭＳ Ｐゴシック" w:eastAsia="ＭＳ Ｐゴシック" w:hAnsi="ＭＳ Ｐゴシック" w:hint="eastAsia"/>
          <w:sz w:val="24"/>
          <w:szCs w:val="24"/>
        </w:rPr>
        <w:t>っては、</w:t>
      </w:r>
      <w:r w:rsidR="00466097" w:rsidRPr="00466097">
        <w:rPr>
          <w:rFonts w:ascii="ＭＳ Ｐゴシック" w:eastAsia="ＭＳ Ｐゴシック" w:hAnsi="ＭＳ Ｐゴシック" w:hint="eastAsia"/>
          <w:sz w:val="24"/>
          <w:szCs w:val="24"/>
        </w:rPr>
        <w:t>ご希望の条件で開催できない場合があります。</w:t>
      </w:r>
    </w:p>
    <w:p w:rsidR="00911F20" w:rsidRPr="00911F20" w:rsidRDefault="00911F20" w:rsidP="00911F20">
      <w:pPr>
        <w:ind w:left="425" w:hangingChars="177" w:hanging="425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④　</w:t>
      </w:r>
      <w:r w:rsidRPr="00911F20">
        <w:rPr>
          <w:rFonts w:ascii="ＭＳ Ｐゴシック" w:eastAsia="ＭＳ Ｐゴシック" w:hAnsi="ＭＳ Ｐゴシック" w:hint="eastAsia"/>
          <w:sz w:val="24"/>
          <w:szCs w:val="24"/>
        </w:rPr>
        <w:t>お申込みいただいた内容は、当センターが実施するセミナーの運営管理に利用します。</w:t>
      </w:r>
    </w:p>
    <w:p w:rsidR="00911F20" w:rsidRPr="00911F20" w:rsidRDefault="00911F20" w:rsidP="00911F20">
      <w:pPr>
        <w:ind w:left="425" w:hangingChars="177" w:hanging="425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⑤　</w:t>
      </w:r>
      <w:r w:rsidRPr="00911F20">
        <w:rPr>
          <w:rFonts w:ascii="ＭＳ Ｐゴシック" w:eastAsia="ＭＳ Ｐゴシック" w:hAnsi="ＭＳ Ｐゴシック" w:hint="eastAsia"/>
          <w:sz w:val="24"/>
          <w:szCs w:val="24"/>
        </w:rPr>
        <w:t>セミナーの様子を撮影して、広報等に使用することがあります。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佐</w:t>
      </w:r>
      <w:r w:rsidR="000957E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野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Default="002B5F23" w:rsidP="00E732B6">
      <w:pPr>
        <w:rPr>
          <w:rFonts w:ascii="ＭＳ Ｐゴシック" w:eastAsia="ＭＳ Ｐゴシック" w:hAnsi="ＭＳ Ｐゴシック"/>
          <w:sz w:val="24"/>
          <w:szCs w:val="24"/>
        </w:rPr>
      </w:pPr>
      <w:bookmarkStart w:id="3" w:name="_Hlk164089599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2B5F2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Pr="002B5F23">
        <w:rPr>
          <w:rFonts w:ascii="ＭＳ Ｐゴシック" w:eastAsia="ＭＳ Ｐゴシック" w:hAnsi="ＭＳ Ｐゴシック" w:hint="eastAsia"/>
          <w:sz w:val="24"/>
          <w:szCs w:val="24"/>
        </w:rPr>
        <w:t>kazusano@oita-ri.jp</w:t>
      </w:r>
    </w:p>
    <w:p w:rsidR="002B5F23" w:rsidRPr="002B5F23" w:rsidRDefault="002B5F23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3710B" w:rsidRPr="002B5F23" w:rsidRDefault="003A716F" w:rsidP="002B5F2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16F">
        <w:rPr>
          <w:rFonts w:ascii="ＭＳ Ｐゴシック" w:eastAsia="ＭＳ Ｐゴシック" w:hAnsi="ＭＳ Ｐゴシック" w:hint="eastAsia"/>
          <w:sz w:val="32"/>
          <w:szCs w:val="32"/>
        </w:rPr>
        <w:t>機器分析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2225"/>
        <w:gridCol w:w="2402"/>
        <w:gridCol w:w="3024"/>
      </w:tblGrid>
      <w:tr w:rsidR="000C0CFD" w:rsidTr="0065564E">
        <w:trPr>
          <w:trHeight w:val="720"/>
          <w:jc w:val="center"/>
        </w:trPr>
        <w:tc>
          <w:tcPr>
            <w:tcW w:w="8499" w:type="dxa"/>
            <w:gridSpan w:val="4"/>
          </w:tcPr>
          <w:p w:rsidR="000C0CFD" w:rsidRDefault="000C0CFD" w:rsidP="002F376D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0C0CFD" w:rsidRDefault="000C0CFD" w:rsidP="002F376D">
            <w:r>
              <w:rPr>
                <w:rFonts w:hint="eastAsia"/>
              </w:rPr>
              <w:t xml:space="preserve">　　　　　　　　</w:t>
            </w:r>
          </w:p>
        </w:tc>
      </w:tr>
      <w:tr w:rsidR="00D65FBE" w:rsidTr="0065564E">
        <w:trPr>
          <w:trHeight w:val="720"/>
          <w:jc w:val="center"/>
        </w:trPr>
        <w:tc>
          <w:tcPr>
            <w:tcW w:w="8499" w:type="dxa"/>
            <w:gridSpan w:val="4"/>
          </w:tcPr>
          <w:p w:rsidR="00D65FBE" w:rsidRDefault="00D65FBE" w:rsidP="00E9700B">
            <w:r>
              <w:rPr>
                <w:rFonts w:hint="eastAsia"/>
              </w:rPr>
              <w:t>住所：〒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C0CFD" w:rsidTr="0065564E">
        <w:trPr>
          <w:trHeight w:val="720"/>
          <w:jc w:val="center"/>
        </w:trPr>
        <w:tc>
          <w:tcPr>
            <w:tcW w:w="8499" w:type="dxa"/>
            <w:gridSpan w:val="4"/>
            <w:vAlign w:val="center"/>
          </w:tcPr>
          <w:p w:rsidR="000C0CFD" w:rsidRPr="00446A67" w:rsidRDefault="000C0CFD" w:rsidP="00446A67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</w:tc>
      </w:tr>
      <w:tr w:rsidR="00262FCA" w:rsidTr="0065564E">
        <w:trPr>
          <w:trHeight w:val="6483"/>
          <w:jc w:val="center"/>
        </w:trPr>
        <w:tc>
          <w:tcPr>
            <w:tcW w:w="8499" w:type="dxa"/>
            <w:gridSpan w:val="4"/>
          </w:tcPr>
          <w:p w:rsidR="00262FCA" w:rsidRDefault="00262FCA" w:rsidP="002F376D">
            <w:r>
              <w:rPr>
                <w:rFonts w:hint="eastAsia"/>
              </w:rPr>
              <w:t>ご希望の研修内容（分析試料、対象成分</w:t>
            </w:r>
            <w:r w:rsidR="00534A1E">
              <w:rPr>
                <w:rFonts w:hint="eastAsia"/>
              </w:rPr>
              <w:t>、分析の目的</w:t>
            </w:r>
            <w:r>
              <w:rPr>
                <w:rFonts w:hint="eastAsia"/>
              </w:rPr>
              <w:t>などをご記入ください。）</w:t>
            </w:r>
          </w:p>
          <w:p w:rsidR="006A7833" w:rsidRDefault="006A7833" w:rsidP="002F376D"/>
        </w:tc>
      </w:tr>
      <w:tr w:rsidR="000C0CFD" w:rsidTr="0065564E">
        <w:trPr>
          <w:trHeight w:val="499"/>
          <w:jc w:val="center"/>
        </w:trPr>
        <w:tc>
          <w:tcPr>
            <w:tcW w:w="844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26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03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26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0C0CFD" w:rsidTr="0065564E">
        <w:trPr>
          <w:trHeight w:val="532"/>
          <w:jc w:val="center"/>
        </w:trPr>
        <w:tc>
          <w:tcPr>
            <w:tcW w:w="844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6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03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26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65564E">
        <w:trPr>
          <w:trHeight w:val="532"/>
          <w:jc w:val="center"/>
        </w:trPr>
        <w:tc>
          <w:tcPr>
            <w:tcW w:w="844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6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03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26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65564E">
        <w:trPr>
          <w:trHeight w:val="532"/>
          <w:jc w:val="center"/>
        </w:trPr>
        <w:tc>
          <w:tcPr>
            <w:tcW w:w="844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6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03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26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</w:tbl>
    <w:p w:rsidR="000C0CFD" w:rsidRPr="002B5F23" w:rsidRDefault="002B5F23">
      <w:pPr>
        <w:rPr>
          <w:sz w:val="20"/>
          <w:szCs w:val="20"/>
        </w:rPr>
      </w:pPr>
      <w:r w:rsidRPr="002B5F23">
        <w:rPr>
          <w:rFonts w:ascii="ＭＳ 明朝" w:eastAsia="ＭＳ 明朝" w:hAnsi="ＭＳ 明朝" w:cs="ＭＳ 明朝" w:hint="eastAsia"/>
          <w:sz w:val="20"/>
          <w:szCs w:val="20"/>
        </w:rPr>
        <w:t>※メールでのお申込の場合は、必要事項が記載されていれば本様式による必要はありません。</w:t>
      </w:r>
      <w:bookmarkEnd w:id="3"/>
    </w:p>
    <w:sectPr w:rsidR="000C0CFD" w:rsidRPr="002B5F23" w:rsidSect="0065564E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82" w:rsidRDefault="00A10B82" w:rsidP="00A10B82">
      <w:r>
        <w:separator/>
      </w:r>
    </w:p>
  </w:endnote>
  <w:endnote w:type="continuationSeparator" w:id="0">
    <w:p w:rsidR="00A10B82" w:rsidRDefault="00A10B82" w:rsidP="00A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82" w:rsidRDefault="00A10B82" w:rsidP="00A10B82">
      <w:r>
        <w:separator/>
      </w:r>
    </w:p>
  </w:footnote>
  <w:footnote w:type="continuationSeparator" w:id="0">
    <w:p w:rsidR="00A10B82" w:rsidRDefault="00A10B82" w:rsidP="00A1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82" w:rsidRPr="00A10B82" w:rsidRDefault="00A10B82" w:rsidP="00A10B82">
    <w:pPr>
      <w:pStyle w:val="a6"/>
      <w:tabs>
        <w:tab w:val="clear" w:pos="4252"/>
        <w:tab w:val="left" w:pos="5954"/>
      </w:tabs>
      <w:rPr>
        <w:rFonts w:ascii="Meiryo UI" w:eastAsia="Meiryo UI" w:hAnsi="Meiryo U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hideGrammaticalErrors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6"/>
    <w:rsid w:val="000438FA"/>
    <w:rsid w:val="000957E5"/>
    <w:rsid w:val="000C0CFD"/>
    <w:rsid w:val="000E778A"/>
    <w:rsid w:val="001054E5"/>
    <w:rsid w:val="00106F0E"/>
    <w:rsid w:val="00132989"/>
    <w:rsid w:val="001720CC"/>
    <w:rsid w:val="0023492A"/>
    <w:rsid w:val="00256A0E"/>
    <w:rsid w:val="00262FCA"/>
    <w:rsid w:val="002743F3"/>
    <w:rsid w:val="002B5F23"/>
    <w:rsid w:val="00371098"/>
    <w:rsid w:val="003A716F"/>
    <w:rsid w:val="00412853"/>
    <w:rsid w:val="00446A67"/>
    <w:rsid w:val="00466097"/>
    <w:rsid w:val="004B385B"/>
    <w:rsid w:val="00534A1E"/>
    <w:rsid w:val="005D0FA7"/>
    <w:rsid w:val="005D3EDD"/>
    <w:rsid w:val="006040F8"/>
    <w:rsid w:val="006303AF"/>
    <w:rsid w:val="00645CE0"/>
    <w:rsid w:val="0065564E"/>
    <w:rsid w:val="00665B2C"/>
    <w:rsid w:val="006A601B"/>
    <w:rsid w:val="006A7833"/>
    <w:rsid w:val="006E716E"/>
    <w:rsid w:val="00773948"/>
    <w:rsid w:val="00783E4F"/>
    <w:rsid w:val="007D766F"/>
    <w:rsid w:val="007F37B4"/>
    <w:rsid w:val="0082508F"/>
    <w:rsid w:val="008C700A"/>
    <w:rsid w:val="00902FDA"/>
    <w:rsid w:val="00911F20"/>
    <w:rsid w:val="009E6A42"/>
    <w:rsid w:val="00A10B82"/>
    <w:rsid w:val="00B3710B"/>
    <w:rsid w:val="00B71B13"/>
    <w:rsid w:val="00B8679B"/>
    <w:rsid w:val="00BA2A28"/>
    <w:rsid w:val="00BB146A"/>
    <w:rsid w:val="00C63259"/>
    <w:rsid w:val="00CC4854"/>
    <w:rsid w:val="00CF7DF5"/>
    <w:rsid w:val="00D17201"/>
    <w:rsid w:val="00D3276E"/>
    <w:rsid w:val="00D347AC"/>
    <w:rsid w:val="00D65FBE"/>
    <w:rsid w:val="00D736BB"/>
    <w:rsid w:val="00D86563"/>
    <w:rsid w:val="00DB2EA7"/>
    <w:rsid w:val="00E648FA"/>
    <w:rsid w:val="00E732B6"/>
    <w:rsid w:val="00EE0024"/>
    <w:rsid w:val="00F411B8"/>
    <w:rsid w:val="00F82F5A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81140"/>
  <w15:docId w15:val="{2740CEC9-8662-4C3C-8D47-ADC4B41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0B82"/>
  </w:style>
  <w:style w:type="paragraph" w:styleId="a8">
    <w:name w:val="footer"/>
    <w:basedOn w:val="a"/>
    <w:link w:val="a9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0B82"/>
  </w:style>
  <w:style w:type="paragraph" w:styleId="aa">
    <w:name w:val="Balloon Text"/>
    <w:basedOn w:val="a"/>
    <w:link w:val="ab"/>
    <w:uiPriority w:val="99"/>
    <w:semiHidden/>
    <w:unhideWhenUsed/>
    <w:rsid w:val="00A1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B8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B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4</cp:revision>
  <cp:lastPrinted>2024-04-15T07:29:00Z</cp:lastPrinted>
  <dcterms:created xsi:type="dcterms:W3CDTF">2024-05-07T00:47:00Z</dcterms:created>
  <dcterms:modified xsi:type="dcterms:W3CDTF">2024-05-22T05:50:00Z</dcterms:modified>
</cp:coreProperties>
</file>