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48D" w:rsidRPr="0071466A" w:rsidRDefault="00117DD2" w:rsidP="00993D0E">
      <w:pPr>
        <w:spacing w:line="480" w:lineRule="exact"/>
        <w:jc w:val="center"/>
        <w:rPr>
          <w:rFonts w:ascii="ＭＳ ゴシック" w:eastAsia="HG丸ｺﾞｼｯｸM-PRO" w:hAnsi="ＭＳ ゴシック"/>
          <w:sz w:val="32"/>
        </w:rPr>
      </w:pPr>
      <w:r>
        <w:rPr>
          <w:rFonts w:ascii="ＭＳ ゴシック" w:eastAsia="HG丸ｺﾞｼｯｸM-PRO" w:hAnsi="ＭＳ ゴシック" w:hint="eastAsia"/>
          <w:noProof/>
          <w:sz w:val="32"/>
        </w:rPr>
        <w:t>微小部蛍光</w:t>
      </w:r>
      <w:r>
        <w:rPr>
          <w:rFonts w:ascii="ＭＳ ゴシック" w:eastAsia="HG丸ｺﾞｼｯｸM-PRO" w:hAnsi="ＭＳ ゴシック" w:hint="eastAsia"/>
          <w:noProof/>
          <w:sz w:val="32"/>
        </w:rPr>
        <w:t>X</w:t>
      </w:r>
      <w:r>
        <w:rPr>
          <w:rFonts w:ascii="ＭＳ ゴシック" w:eastAsia="HG丸ｺﾞｼｯｸM-PRO" w:hAnsi="ＭＳ ゴシック" w:hint="eastAsia"/>
          <w:noProof/>
          <w:sz w:val="32"/>
        </w:rPr>
        <w:t>線分析装置</w:t>
      </w:r>
      <w:r w:rsidR="00953F48">
        <w:rPr>
          <w:rFonts w:ascii="ＭＳ ゴシック" w:eastAsia="HG丸ｺﾞｼｯｸM-PRO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-24765</wp:posOffset>
                </wp:positionV>
                <wp:extent cx="5838825" cy="38100"/>
                <wp:effectExtent l="0" t="19050" r="47625" b="3810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8825" cy="3810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188791" id="Line 7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-1.95pt" to="459.5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" strokeweight="4.5pt">
                <v:stroke linestyle="thickThin"/>
              </v:line>
            </w:pict>
          </mc:Fallback>
        </mc:AlternateContent>
      </w:r>
      <w:bookmarkStart w:id="0" w:name="OLE_LINK1"/>
      <w:r w:rsidR="00D113E5">
        <w:rPr>
          <w:rFonts w:ascii="ＭＳ ゴシック" w:eastAsia="HG丸ｺﾞｼｯｸM-PRO" w:hAnsi="ＭＳ ゴシック" w:hint="eastAsia"/>
          <w:noProof/>
          <w:sz w:val="32"/>
        </w:rPr>
        <w:t xml:space="preserve"> </w:t>
      </w:r>
      <w:r w:rsidR="008A55E6">
        <w:rPr>
          <w:rFonts w:ascii="ＭＳ ゴシック" w:eastAsia="HG丸ｺﾞｼｯｸM-PRO" w:hAnsi="ＭＳ ゴシック" w:hint="eastAsia"/>
          <w:noProof/>
          <w:sz w:val="32"/>
        </w:rPr>
        <w:t>操作</w:t>
      </w:r>
      <w:r w:rsidR="00A22B85" w:rsidRPr="0071466A">
        <w:rPr>
          <w:rFonts w:ascii="ＭＳ ゴシック" w:eastAsia="HG丸ｺﾞｼｯｸM-PRO" w:hAnsi="ＭＳ ゴシック" w:hint="eastAsia"/>
          <w:sz w:val="32"/>
        </w:rPr>
        <w:t>研修</w:t>
      </w:r>
      <w:bookmarkEnd w:id="0"/>
    </w:p>
    <w:p w:rsidR="0078048D" w:rsidRPr="0071466A" w:rsidRDefault="0061606B">
      <w:pPr>
        <w:rPr>
          <w:rFonts w:ascii="ＭＳ ゴシック" w:eastAsia="HG丸ｺﾞｼｯｸM-PRO" w:hAnsi="ＭＳ ゴシック"/>
        </w:rPr>
      </w:pPr>
      <w:r>
        <w:rPr>
          <w:rFonts w:ascii="ＭＳ ゴシック" w:eastAsia="HG丸ｺﾞｼｯｸM-PRO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B4A6D2" wp14:editId="6C709B2E">
                <wp:simplePos x="0" y="0"/>
                <wp:positionH relativeFrom="column">
                  <wp:posOffset>-1905</wp:posOffset>
                </wp:positionH>
                <wp:positionV relativeFrom="paragraph">
                  <wp:posOffset>99060</wp:posOffset>
                </wp:positionV>
                <wp:extent cx="5838825" cy="38100"/>
                <wp:effectExtent l="0" t="19050" r="47625" b="3810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8825" cy="3810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C803CE" id="Line 7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7.8pt" to="459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" strokeweight="4.5pt">
                <v:stroke linestyle="thickThin"/>
              </v:line>
            </w:pict>
          </mc:Fallback>
        </mc:AlternateContent>
      </w:r>
    </w:p>
    <w:p w:rsidR="0078048D" w:rsidRPr="0071466A" w:rsidRDefault="0078048D" w:rsidP="00720E25">
      <w:pPr>
        <w:spacing w:beforeLines="50" w:before="180" w:afterLines="50" w:after="180"/>
        <w:jc w:val="right"/>
        <w:rPr>
          <w:rFonts w:ascii="ＭＳ ゴシック" w:eastAsia="HG丸ｺﾞｼｯｸM-PRO" w:hAnsi="ＭＳ ゴシック"/>
        </w:rPr>
      </w:pPr>
      <w:r w:rsidRPr="0071466A">
        <w:rPr>
          <w:rFonts w:ascii="ＭＳ ゴシック" w:eastAsia="HG丸ｺﾞｼｯｸM-PRO" w:hAnsi="ＭＳ ゴシック" w:hint="eastAsia"/>
        </w:rPr>
        <w:t>大分県産業科学技術センター</w:t>
      </w:r>
    </w:p>
    <w:p w:rsidR="008F725A" w:rsidRPr="0071466A" w:rsidRDefault="008F725A" w:rsidP="008F725A">
      <w:pPr>
        <w:spacing w:line="80" w:lineRule="exact"/>
        <w:jc w:val="right"/>
        <w:rPr>
          <w:rFonts w:ascii="ＭＳ ゴシック" w:eastAsia="HG丸ｺﾞｼｯｸM-PRO" w:hAnsi="ＭＳ ゴシック"/>
        </w:rPr>
      </w:pPr>
    </w:p>
    <w:p w:rsidR="008A55E6" w:rsidRPr="00937113" w:rsidRDefault="000A397B" w:rsidP="00720E25">
      <w:pPr>
        <w:ind w:firstLine="227"/>
        <w:rPr>
          <w:rFonts w:ascii="HG丸ｺﾞｼｯｸM-PRO" w:eastAsia="HG丸ｺﾞｼｯｸM-PRO" w:hAnsi="HG丸ｺﾞｼｯｸM-PRO"/>
        </w:rPr>
      </w:pPr>
      <w:r w:rsidRPr="00937113">
        <w:rPr>
          <w:rFonts w:ascii="HG丸ｺﾞｼｯｸM-PRO" w:eastAsia="HG丸ｺﾞｼｯｸM-PRO" w:hAnsi="HG丸ｺﾞｼｯｸM-PRO" w:hint="eastAsia"/>
        </w:rPr>
        <w:t>令和</w:t>
      </w:r>
      <w:r w:rsidR="001C6AE7">
        <w:rPr>
          <w:rFonts w:ascii="HG丸ｺﾞｼｯｸM-PRO" w:eastAsia="HG丸ｺﾞｼｯｸM-PRO" w:hAnsi="HG丸ｺﾞｼｯｸM-PRO" w:hint="eastAsia"/>
        </w:rPr>
        <w:t>5</w:t>
      </w:r>
      <w:r w:rsidRPr="00937113">
        <w:rPr>
          <w:rFonts w:ascii="HG丸ｺﾞｼｯｸM-PRO" w:eastAsia="HG丸ｺﾞｼｯｸM-PRO" w:hAnsi="HG丸ｺﾞｼｯｸM-PRO" w:hint="eastAsia"/>
        </w:rPr>
        <w:t>年</w:t>
      </w:r>
      <w:r w:rsidR="0089027F" w:rsidRPr="00937113">
        <w:rPr>
          <w:rFonts w:ascii="HG丸ｺﾞｼｯｸM-PRO" w:eastAsia="HG丸ｺﾞｼｯｸM-PRO" w:hAnsi="HG丸ｺﾞｼｯｸM-PRO" w:hint="eastAsia"/>
        </w:rPr>
        <w:t>度</w:t>
      </w:r>
      <w:r w:rsidRPr="00937113">
        <w:rPr>
          <w:rFonts w:ascii="HG丸ｺﾞｼｯｸM-PRO" w:eastAsia="HG丸ｺﾞｼｯｸM-PRO" w:hAnsi="HG丸ｺﾞｼｯｸM-PRO" w:hint="eastAsia"/>
        </w:rPr>
        <w:t>に</w:t>
      </w:r>
      <w:r w:rsidR="00117DD2">
        <w:rPr>
          <w:rFonts w:ascii="HG丸ｺﾞｼｯｸM-PRO" w:eastAsia="HG丸ｺﾞｼｯｸM-PRO" w:hAnsi="HG丸ｺﾞｼｯｸM-PRO" w:hint="eastAsia"/>
        </w:rPr>
        <w:t>微小部蛍光X線分析装置</w:t>
      </w:r>
      <w:r w:rsidR="00B43ABC">
        <w:rPr>
          <w:rFonts w:ascii="HG丸ｺﾞｼｯｸM-PRO" w:eastAsia="HG丸ｺﾞｼｯｸM-PRO" w:hAnsi="HG丸ｺﾞｼｯｸM-PRO" w:hint="eastAsia"/>
        </w:rPr>
        <w:t>（旧 X線分析顕微鏡）</w:t>
      </w:r>
      <w:r w:rsidR="00117DD2">
        <w:rPr>
          <w:rFonts w:ascii="HG丸ｺﾞｼｯｸM-PRO" w:eastAsia="HG丸ｺﾞｼｯｸM-PRO" w:hAnsi="HG丸ｺﾞｼｯｸM-PRO" w:hint="eastAsia"/>
        </w:rPr>
        <w:t>をJKA補助</w:t>
      </w:r>
      <w:r w:rsidR="00073360" w:rsidRPr="00937113">
        <w:rPr>
          <w:rFonts w:ascii="HG丸ｺﾞｼｯｸM-PRO" w:eastAsia="HG丸ｺﾞｼｯｸM-PRO" w:hAnsi="HG丸ｺﾞｼｯｸM-PRO" w:hint="eastAsia"/>
        </w:rPr>
        <w:t>金により</w:t>
      </w:r>
      <w:r w:rsidR="000D70A0" w:rsidRPr="00937113">
        <w:rPr>
          <w:rFonts w:ascii="HG丸ｺﾞｼｯｸM-PRO" w:eastAsia="HG丸ｺﾞｼｯｸM-PRO" w:hAnsi="HG丸ｺﾞｼｯｸM-PRO" w:hint="eastAsia"/>
        </w:rPr>
        <w:t>更新しました。実際に</w:t>
      </w:r>
      <w:r w:rsidR="0044478C" w:rsidRPr="00937113">
        <w:rPr>
          <w:rFonts w:ascii="HG丸ｺﾞｼｯｸM-PRO" w:eastAsia="HG丸ｺﾞｼｯｸM-PRO" w:hAnsi="HG丸ｺﾞｼｯｸM-PRO" w:hint="eastAsia"/>
        </w:rPr>
        <w:t>この装置</w:t>
      </w:r>
      <w:r w:rsidR="00117DD2">
        <w:rPr>
          <w:rFonts w:ascii="HG丸ｺﾞｼｯｸM-PRO" w:eastAsia="HG丸ｺﾞｼｯｸM-PRO" w:hAnsi="HG丸ｺﾞｼｯｸM-PRO" w:hint="eastAsia"/>
        </w:rPr>
        <w:t>を利用</w:t>
      </w:r>
      <w:r w:rsidR="000D70A0" w:rsidRPr="00937113">
        <w:rPr>
          <w:rFonts w:ascii="HG丸ｺﾞｼｯｸM-PRO" w:eastAsia="HG丸ｺﾞｼｯｸM-PRO" w:hAnsi="HG丸ｺﾞｼｯｸM-PRO" w:hint="eastAsia"/>
        </w:rPr>
        <w:t>される方を中心に操作方法に関する研修</w:t>
      </w:r>
      <w:r w:rsidR="0044478C" w:rsidRPr="00937113">
        <w:rPr>
          <w:rFonts w:ascii="HG丸ｺﾞｼｯｸM-PRO" w:eastAsia="HG丸ｺﾞｼｯｸM-PRO" w:hAnsi="HG丸ｺﾞｼｯｸM-PRO" w:hint="eastAsia"/>
        </w:rPr>
        <w:t>（実習）</w:t>
      </w:r>
      <w:r w:rsidR="000D70A0" w:rsidRPr="00937113">
        <w:rPr>
          <w:rFonts w:ascii="HG丸ｺﾞｼｯｸM-PRO" w:eastAsia="HG丸ｺﾞｼｯｸM-PRO" w:hAnsi="HG丸ｺﾞｼｯｸM-PRO" w:hint="eastAsia"/>
        </w:rPr>
        <w:t>を行います。</w:t>
      </w:r>
    </w:p>
    <w:p w:rsidR="002D128A" w:rsidRPr="00937113" w:rsidRDefault="00117DD2" w:rsidP="001C6AE7">
      <w:pPr>
        <w:ind w:firstLine="227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微小部蛍光X線分析装置</w:t>
      </w:r>
      <w:r w:rsidR="00443D21" w:rsidRPr="00937113">
        <w:rPr>
          <w:rFonts w:ascii="HG丸ｺﾞｼｯｸM-PRO" w:eastAsia="HG丸ｺﾞｼｯｸM-PRO" w:hAnsi="HG丸ｺﾞｼｯｸM-PRO" w:hint="eastAsia"/>
        </w:rPr>
        <w:t>は</w:t>
      </w:r>
      <w:r w:rsidR="00436F46" w:rsidRPr="00937113">
        <w:rPr>
          <w:rFonts w:ascii="HG丸ｺﾞｼｯｸM-PRO" w:eastAsia="HG丸ｺﾞｼｯｸM-PRO" w:hAnsi="HG丸ｺﾞｼｯｸM-PRO" w:hint="eastAsia"/>
        </w:rPr>
        <w:t>、環境</w:t>
      </w:r>
      <w:r w:rsidR="00BE2BE7">
        <w:rPr>
          <w:rFonts w:ascii="HG丸ｺﾞｼｯｸM-PRO" w:eastAsia="HG丸ｺﾞｼｯｸM-PRO" w:hAnsi="HG丸ｺﾞｼｯｸM-PRO" w:hint="eastAsia"/>
        </w:rPr>
        <w:t>分野・</w:t>
      </w:r>
      <w:r w:rsidR="00D56FDC" w:rsidRPr="00937113">
        <w:rPr>
          <w:rFonts w:ascii="HG丸ｺﾞｼｯｸM-PRO" w:eastAsia="HG丸ｺﾞｼｯｸM-PRO" w:hAnsi="HG丸ｺﾞｼｯｸM-PRO" w:hint="eastAsia"/>
        </w:rPr>
        <w:t>工業</w:t>
      </w:r>
      <w:r w:rsidR="00436F46" w:rsidRPr="00937113">
        <w:rPr>
          <w:rFonts w:ascii="HG丸ｺﾞｼｯｸM-PRO" w:eastAsia="HG丸ｺﾞｼｯｸM-PRO" w:hAnsi="HG丸ｺﾞｼｯｸM-PRO" w:hint="eastAsia"/>
        </w:rPr>
        <w:t>分野</w:t>
      </w:r>
      <w:r w:rsidR="0044478C" w:rsidRPr="00937113">
        <w:rPr>
          <w:rFonts w:ascii="HG丸ｺﾞｼｯｸM-PRO" w:eastAsia="HG丸ｺﾞｼｯｸM-PRO" w:hAnsi="HG丸ｺﾞｼｯｸM-PRO" w:hint="eastAsia"/>
        </w:rPr>
        <w:t>・食品分野</w:t>
      </w:r>
      <w:r w:rsidR="00BE2BE7">
        <w:rPr>
          <w:rFonts w:ascii="HG丸ｺﾞｼｯｸM-PRO" w:eastAsia="HG丸ｺﾞｼｯｸM-PRO" w:hAnsi="HG丸ｺﾞｼｯｸM-PRO" w:hint="eastAsia"/>
        </w:rPr>
        <w:t>など</w:t>
      </w:r>
      <w:r w:rsidR="00436F46" w:rsidRPr="00937113">
        <w:rPr>
          <w:rFonts w:ascii="HG丸ｺﾞｼｯｸM-PRO" w:eastAsia="HG丸ｺﾞｼｯｸM-PRO" w:hAnsi="HG丸ｺﾞｼｯｸM-PRO" w:hint="eastAsia"/>
        </w:rPr>
        <w:t>での</w:t>
      </w:r>
      <w:r>
        <w:rPr>
          <w:rFonts w:ascii="HG丸ｺﾞｼｯｸM-PRO" w:eastAsia="HG丸ｺﾞｼｯｸM-PRO" w:hAnsi="HG丸ｺﾞｼｯｸM-PRO" w:hint="eastAsia"/>
        </w:rPr>
        <w:t>異物</w:t>
      </w:r>
      <w:r w:rsidR="00436F46" w:rsidRPr="00937113">
        <w:rPr>
          <w:rFonts w:ascii="HG丸ｺﾞｼｯｸM-PRO" w:eastAsia="HG丸ｺﾞｼｯｸM-PRO" w:hAnsi="HG丸ｺﾞｼｯｸM-PRO" w:hint="eastAsia"/>
        </w:rPr>
        <w:t>分析や工業製品等の</w:t>
      </w:r>
      <w:r>
        <w:rPr>
          <w:rFonts w:ascii="HG丸ｺﾞｼｯｸM-PRO" w:eastAsia="HG丸ｺﾞｼｯｸM-PRO" w:hAnsi="HG丸ｺﾞｼｯｸM-PRO" w:hint="eastAsia"/>
        </w:rPr>
        <w:t>材料</w:t>
      </w:r>
      <w:r w:rsidR="00436F46" w:rsidRPr="00937113">
        <w:rPr>
          <w:rFonts w:ascii="HG丸ｺﾞｼｯｸM-PRO" w:eastAsia="HG丸ｺﾞｼｯｸM-PRO" w:hAnsi="HG丸ｺﾞｼｯｸM-PRO" w:hint="eastAsia"/>
        </w:rPr>
        <w:t>の分析などに用いられます。この</w:t>
      </w:r>
      <w:r w:rsidR="00C019CC">
        <w:rPr>
          <w:rFonts w:ascii="HG丸ｺﾞｼｯｸM-PRO" w:eastAsia="HG丸ｺﾞｼｯｸM-PRO" w:hAnsi="HG丸ｺﾞｼｯｸM-PRO" w:hint="eastAsia"/>
        </w:rPr>
        <w:t>微小部蛍光X線分析装置</w:t>
      </w:r>
      <w:r w:rsidR="00436F46" w:rsidRPr="00937113">
        <w:rPr>
          <w:rFonts w:ascii="HG丸ｺﾞｼｯｸM-PRO" w:eastAsia="HG丸ｺﾞｼｯｸM-PRO" w:hAnsi="HG丸ｺﾞｼｯｸM-PRO" w:hint="eastAsia"/>
        </w:rPr>
        <w:t>は</w:t>
      </w:r>
      <w:r w:rsidR="00C019CC">
        <w:rPr>
          <w:rFonts w:ascii="HG丸ｺﾞｼｯｸM-PRO" w:eastAsia="HG丸ｺﾞｼｯｸM-PRO" w:hAnsi="HG丸ｺﾞｼｯｸM-PRO" w:hint="eastAsia"/>
        </w:rPr>
        <w:t>、異物や材料を元素分析す</w:t>
      </w:r>
      <w:r w:rsidR="001A7E58" w:rsidRPr="00937113">
        <w:rPr>
          <w:rFonts w:ascii="HG丸ｺﾞｼｯｸM-PRO" w:eastAsia="HG丸ｺﾞｼｯｸM-PRO" w:hAnsi="HG丸ｺﾞｼｯｸM-PRO" w:hint="eastAsia"/>
        </w:rPr>
        <w:t>る装置です。</w:t>
      </w:r>
      <w:r w:rsidR="00D56FDC" w:rsidRPr="00937113">
        <w:rPr>
          <w:rFonts w:ascii="HG丸ｺﾞｼｯｸM-PRO" w:eastAsia="HG丸ｺﾞｼｯｸM-PRO" w:hAnsi="HG丸ｺﾞｼｯｸM-PRO" w:hint="eastAsia"/>
        </w:rPr>
        <w:t>当センターの装置では、</w:t>
      </w:r>
      <w:r w:rsidR="00C019CC">
        <w:rPr>
          <w:rFonts w:ascii="HG丸ｺﾞｼｯｸM-PRO" w:eastAsia="HG丸ｺﾞｼｯｸM-PRO" w:hAnsi="HG丸ｺﾞｼｯｸM-PRO" w:hint="eastAsia"/>
        </w:rPr>
        <w:t>Na</w:t>
      </w:r>
      <w:r w:rsidR="00C019CC">
        <w:rPr>
          <w:rFonts w:ascii="HG丸ｺﾞｼｯｸM-PRO" w:eastAsia="HG丸ｺﾞｼｯｸM-PRO" w:hAnsi="HG丸ｺﾞｼｯｸM-PRO"/>
        </w:rPr>
        <w:t xml:space="preserve"> (</w:t>
      </w:r>
      <w:r w:rsidR="00ED4CDC">
        <w:rPr>
          <w:rFonts w:ascii="HG丸ｺﾞｼｯｸM-PRO" w:eastAsia="HG丸ｺﾞｼｯｸM-PRO" w:hAnsi="HG丸ｺﾞｼｯｸM-PRO" w:hint="eastAsia"/>
        </w:rPr>
        <w:t>原子番号</w:t>
      </w:r>
      <w:r w:rsidR="00C019CC">
        <w:rPr>
          <w:rFonts w:ascii="HG丸ｺﾞｼｯｸM-PRO" w:eastAsia="HG丸ｺﾞｼｯｸM-PRO" w:hAnsi="HG丸ｺﾞｼｯｸM-PRO"/>
        </w:rPr>
        <w:t>11)</w:t>
      </w:r>
      <w:r w:rsidR="00F91D21" w:rsidRPr="00F91D21">
        <w:rPr>
          <w:rFonts w:ascii="ＭＳ ゴシック" w:eastAsia="HG丸ｺﾞｼｯｸM-PRO" w:hAnsi="ＭＳ ゴシック" w:hint="eastAsia"/>
        </w:rPr>
        <w:t xml:space="preserve"> </w:t>
      </w:r>
      <w:r w:rsidR="00F91D21">
        <w:rPr>
          <w:rFonts w:ascii="ＭＳ ゴシック" w:eastAsia="HG丸ｺﾞｼｯｸM-PRO" w:hAnsi="ＭＳ ゴシック" w:hint="eastAsia"/>
        </w:rPr>
        <w:t>～</w:t>
      </w:r>
      <w:r w:rsidR="00F91D21">
        <w:rPr>
          <w:rFonts w:ascii="ＭＳ ゴシック" w:eastAsia="HG丸ｺﾞｼｯｸM-PRO" w:hAnsi="ＭＳ ゴシック" w:hint="eastAsia"/>
        </w:rPr>
        <w:t xml:space="preserve"> </w:t>
      </w:r>
      <w:r w:rsidR="00C019CC">
        <w:rPr>
          <w:rFonts w:ascii="HG丸ｺﾞｼｯｸM-PRO" w:eastAsia="HG丸ｺﾞｼｯｸM-PRO" w:hAnsi="HG丸ｺﾞｼｯｸM-PRO" w:hint="eastAsia"/>
        </w:rPr>
        <w:t>U</w:t>
      </w:r>
      <w:r w:rsidR="00C019CC">
        <w:rPr>
          <w:rFonts w:ascii="HG丸ｺﾞｼｯｸM-PRO" w:eastAsia="HG丸ｺﾞｼｯｸM-PRO" w:hAnsi="HG丸ｺﾞｼｯｸM-PRO"/>
        </w:rPr>
        <w:t xml:space="preserve"> (</w:t>
      </w:r>
      <w:r w:rsidR="00ED4CDC">
        <w:rPr>
          <w:rFonts w:ascii="HG丸ｺﾞｼｯｸM-PRO" w:eastAsia="HG丸ｺﾞｼｯｸM-PRO" w:hAnsi="HG丸ｺﾞｼｯｸM-PRO" w:hint="eastAsia"/>
        </w:rPr>
        <w:t>原子番号</w:t>
      </w:r>
      <w:r w:rsidR="00C019CC">
        <w:rPr>
          <w:rFonts w:ascii="HG丸ｺﾞｼｯｸM-PRO" w:eastAsia="HG丸ｺﾞｼｯｸM-PRO" w:hAnsi="HG丸ｺﾞｼｯｸM-PRO"/>
        </w:rPr>
        <w:t>92)</w:t>
      </w:r>
      <w:r w:rsidR="00C019CC">
        <w:rPr>
          <w:rFonts w:ascii="HG丸ｺﾞｼｯｸM-PRO" w:eastAsia="HG丸ｺﾞｼｯｸM-PRO" w:hAnsi="HG丸ｺﾞｼｯｸM-PRO" w:hint="eastAsia"/>
        </w:rPr>
        <w:t>の元素を検出</w:t>
      </w:r>
      <w:r w:rsidR="00376861" w:rsidRPr="00937113">
        <w:rPr>
          <w:rFonts w:ascii="HG丸ｺﾞｼｯｸM-PRO" w:eastAsia="HG丸ｺﾞｼｯｸM-PRO" w:hAnsi="HG丸ｺﾞｼｯｸM-PRO" w:hint="eastAsia"/>
        </w:rPr>
        <w:t>できます。</w:t>
      </w:r>
      <w:r w:rsidR="00E9615E">
        <w:rPr>
          <w:rFonts w:ascii="HG丸ｺﾞｼｯｸM-PRO" w:eastAsia="HG丸ｺﾞｼｯｸM-PRO" w:hAnsi="HG丸ｺﾞｼｯｸM-PRO" w:hint="eastAsia"/>
        </w:rPr>
        <w:t>検出された各元素の簡易定量が可能です。</w:t>
      </w:r>
    </w:p>
    <w:p w:rsidR="00443D21" w:rsidRPr="00937113" w:rsidRDefault="00790A5F" w:rsidP="00720E25">
      <w:pPr>
        <w:ind w:firstLine="227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当</w:t>
      </w:r>
      <w:r w:rsidR="00443D21" w:rsidRPr="00937113">
        <w:rPr>
          <w:rFonts w:ascii="HG丸ｺﾞｼｯｸM-PRO" w:eastAsia="HG丸ｺﾞｼｯｸM-PRO" w:hAnsi="HG丸ｺﾞｼｯｸM-PRO" w:hint="eastAsia"/>
        </w:rPr>
        <w:t>センターでは、</w:t>
      </w:r>
      <w:r w:rsidR="002D128A" w:rsidRPr="00937113">
        <w:rPr>
          <w:rFonts w:ascii="HG丸ｺﾞｼｯｸM-PRO" w:eastAsia="HG丸ｺﾞｼｯｸM-PRO" w:hAnsi="HG丸ｺﾞｼｯｸM-PRO" w:hint="eastAsia"/>
        </w:rPr>
        <w:t>本機器を</w:t>
      </w:r>
      <w:r w:rsidR="00EE19B1" w:rsidRPr="00937113">
        <w:rPr>
          <w:rFonts w:ascii="HG丸ｺﾞｼｯｸM-PRO" w:eastAsia="HG丸ｺﾞｼｯｸM-PRO" w:hAnsi="HG丸ｺﾞｼｯｸM-PRO" w:hint="eastAsia"/>
        </w:rPr>
        <w:t>依頼試験や</w:t>
      </w:r>
      <w:r w:rsidR="00443D21" w:rsidRPr="00937113">
        <w:rPr>
          <w:rFonts w:ascii="HG丸ｺﾞｼｯｸM-PRO" w:eastAsia="HG丸ｺﾞｼｯｸM-PRO" w:hAnsi="HG丸ｺﾞｼｯｸM-PRO" w:hint="eastAsia"/>
        </w:rPr>
        <w:t>県内企業</w:t>
      </w:r>
      <w:r w:rsidR="00A025F8" w:rsidRPr="00937113">
        <w:rPr>
          <w:rFonts w:ascii="HG丸ｺﾞｼｯｸM-PRO" w:eastAsia="HG丸ｺﾞｼｯｸM-PRO" w:hAnsi="HG丸ｺﾞｼｯｸM-PRO" w:hint="eastAsia"/>
        </w:rPr>
        <w:t>をはじめとする外部の方への</w:t>
      </w:r>
      <w:r w:rsidR="002D128A" w:rsidRPr="00937113">
        <w:rPr>
          <w:rFonts w:ascii="HG丸ｺﾞｼｯｸM-PRO" w:eastAsia="HG丸ｺﾞｼｯｸM-PRO" w:hAnsi="HG丸ｺﾞｼｯｸM-PRO" w:hint="eastAsia"/>
        </w:rPr>
        <w:t>機器</w:t>
      </w:r>
      <w:r w:rsidR="00EE19B1" w:rsidRPr="00937113">
        <w:rPr>
          <w:rFonts w:ascii="HG丸ｺﾞｼｯｸM-PRO" w:eastAsia="HG丸ｺﾞｼｯｸM-PRO" w:hAnsi="HG丸ｺﾞｼｯｸM-PRO" w:hint="eastAsia"/>
        </w:rPr>
        <w:t>利用にも活用</w:t>
      </w:r>
      <w:r w:rsidR="00443D21" w:rsidRPr="00937113">
        <w:rPr>
          <w:rFonts w:ascii="HG丸ｺﾞｼｯｸM-PRO" w:eastAsia="HG丸ｺﾞｼｯｸM-PRO" w:hAnsi="HG丸ｺﾞｼｯｸM-PRO" w:hint="eastAsia"/>
        </w:rPr>
        <w:t>し</w:t>
      </w:r>
      <w:r w:rsidR="001E5B61" w:rsidRPr="00937113">
        <w:rPr>
          <w:rFonts w:ascii="HG丸ｺﾞｼｯｸM-PRO" w:eastAsia="HG丸ｺﾞｼｯｸM-PRO" w:hAnsi="HG丸ｺﾞｼｯｸM-PRO" w:hint="eastAsia"/>
        </w:rPr>
        <w:t>ています</w:t>
      </w:r>
      <w:r w:rsidR="00443D21" w:rsidRPr="00937113">
        <w:rPr>
          <w:rFonts w:ascii="HG丸ｺﾞｼｯｸM-PRO" w:eastAsia="HG丸ｺﾞｼｯｸM-PRO" w:hAnsi="HG丸ｺﾞｼｯｸM-PRO" w:hint="eastAsia"/>
        </w:rPr>
        <w:t>。</w:t>
      </w:r>
      <w:r w:rsidR="00D573EC">
        <w:rPr>
          <w:rFonts w:ascii="HG丸ｺﾞｼｯｸM-PRO" w:eastAsia="HG丸ｺﾞｼｯｸM-PRO" w:hAnsi="HG丸ｺﾞｼｯｸM-PRO" w:hint="eastAsia"/>
        </w:rPr>
        <w:t>皆様の</w:t>
      </w:r>
      <w:r w:rsidR="009E652D" w:rsidRPr="00937113">
        <w:rPr>
          <w:rFonts w:ascii="HG丸ｺﾞｼｯｸM-PRO" w:eastAsia="HG丸ｺﾞｼｯｸM-PRO" w:hAnsi="HG丸ｺﾞｼｯｸM-PRO" w:hint="eastAsia"/>
        </w:rPr>
        <w:t>ご利用、お待ちしています。</w:t>
      </w:r>
    </w:p>
    <w:p w:rsidR="00051715" w:rsidRPr="0071466A" w:rsidRDefault="00051715" w:rsidP="00720E25">
      <w:pPr>
        <w:tabs>
          <w:tab w:val="left" w:pos="1659"/>
        </w:tabs>
        <w:rPr>
          <w:rFonts w:ascii="ＭＳ ゴシック" w:eastAsia="HG丸ｺﾞｼｯｸM-PRO" w:hAnsi="ＭＳ ゴシック"/>
          <w:snapToGrid w:val="0"/>
        </w:rPr>
      </w:pPr>
      <w:r w:rsidRPr="0071466A">
        <w:rPr>
          <w:rFonts w:ascii="ＭＳ ゴシック" w:eastAsia="HG丸ｺﾞｼｯｸM-PRO" w:hAnsi="ＭＳ ゴシック" w:hint="eastAsia"/>
        </w:rPr>
        <w:t>―――――――――――――――――――――――――――――――――――――――――――</w:t>
      </w:r>
    </w:p>
    <w:p w:rsidR="002D128A" w:rsidRDefault="00443D21" w:rsidP="00720E25">
      <w:pPr>
        <w:tabs>
          <w:tab w:val="left" w:pos="1680"/>
        </w:tabs>
        <w:rPr>
          <w:rFonts w:ascii="ＭＳ ゴシック" w:eastAsia="HG丸ｺﾞｼｯｸM-PRO" w:hAnsi="ＭＳ ゴシック"/>
          <w:snapToGrid w:val="0"/>
        </w:rPr>
      </w:pPr>
      <w:r w:rsidRPr="0071466A">
        <w:rPr>
          <w:rFonts w:ascii="ＭＳ ゴシック" w:eastAsia="HG丸ｺﾞｼｯｸM-PRO" w:hAnsi="ＭＳ ゴシック" w:hint="eastAsia"/>
          <w:snapToGrid w:val="0"/>
        </w:rPr>
        <w:t>研修日程</w:t>
      </w:r>
      <w:r w:rsidRPr="0071466A">
        <w:rPr>
          <w:rFonts w:ascii="ＭＳ ゴシック" w:eastAsia="HG丸ｺﾞｼｯｸM-PRO" w:hAnsi="ＭＳ ゴシック" w:hint="eastAsia"/>
          <w:snapToGrid w:val="0"/>
        </w:rPr>
        <w:tab/>
      </w:r>
      <w:r w:rsidR="002D128A">
        <w:rPr>
          <w:rFonts w:ascii="ＭＳ ゴシック" w:eastAsia="HG丸ｺﾞｼｯｸM-PRO" w:hAnsi="ＭＳ ゴシック" w:hint="eastAsia"/>
          <w:snapToGrid w:val="0"/>
        </w:rPr>
        <w:t>弊所開庁日の９～１２時または１３～</w:t>
      </w:r>
      <w:r w:rsidR="0089027F">
        <w:rPr>
          <w:rFonts w:ascii="ＭＳ ゴシック" w:eastAsia="HG丸ｺﾞｼｯｸM-PRO" w:hAnsi="ＭＳ ゴシック" w:hint="eastAsia"/>
          <w:snapToGrid w:val="0"/>
        </w:rPr>
        <w:t>１７時</w:t>
      </w:r>
      <w:r w:rsidR="002D128A">
        <w:rPr>
          <w:rFonts w:ascii="ＭＳ ゴシック" w:eastAsia="HG丸ｺﾞｼｯｸM-PRO" w:hAnsi="ＭＳ ゴシック" w:hint="eastAsia"/>
          <w:snapToGrid w:val="0"/>
        </w:rPr>
        <w:t>（</w:t>
      </w:r>
      <w:r w:rsidR="00117DD2">
        <w:rPr>
          <w:rFonts w:ascii="ＭＳ ゴシック" w:eastAsia="HG丸ｺﾞｼｯｸM-PRO" w:hAnsi="ＭＳ ゴシック" w:hint="eastAsia"/>
          <w:snapToGrid w:val="0"/>
        </w:rPr>
        <w:t>1</w:t>
      </w:r>
      <w:r w:rsidR="002D128A">
        <w:rPr>
          <w:rFonts w:ascii="ＭＳ ゴシック" w:eastAsia="HG丸ｺﾞｼｯｸM-PRO" w:hAnsi="ＭＳ ゴシック" w:hint="eastAsia"/>
          <w:snapToGrid w:val="0"/>
        </w:rPr>
        <w:t>時間程度）</w:t>
      </w:r>
    </w:p>
    <w:p w:rsidR="002D128A" w:rsidRPr="002D128A" w:rsidRDefault="002D128A" w:rsidP="00720E25">
      <w:pPr>
        <w:tabs>
          <w:tab w:val="left" w:pos="1680"/>
        </w:tabs>
        <w:rPr>
          <w:rFonts w:ascii="ＭＳ ゴシック" w:eastAsia="HG丸ｺﾞｼｯｸM-PRO" w:hAnsi="ＭＳ ゴシック"/>
          <w:snapToGrid w:val="0"/>
        </w:rPr>
      </w:pPr>
      <w:r>
        <w:rPr>
          <w:rFonts w:ascii="ＭＳ ゴシック" w:eastAsia="HG丸ｺﾞｼｯｸM-PRO" w:hAnsi="ＭＳ ゴシック" w:hint="eastAsia"/>
          <w:snapToGrid w:val="0"/>
        </w:rPr>
        <w:tab/>
      </w:r>
      <w:r w:rsidRPr="002D128A">
        <w:rPr>
          <w:rFonts w:ascii="ＭＳ ゴシック" w:eastAsia="HG丸ｺﾞｼｯｸM-PRO" w:hAnsi="ＭＳ ゴシック" w:hint="eastAsia"/>
          <w:snapToGrid w:val="0"/>
        </w:rPr>
        <w:t>案内開始日から令和</w:t>
      </w:r>
      <w:r w:rsidR="00090F49">
        <w:rPr>
          <w:rFonts w:ascii="ＭＳ ゴシック" w:eastAsia="HG丸ｺﾞｼｯｸM-PRO" w:hAnsi="ＭＳ ゴシック" w:hint="eastAsia"/>
          <w:snapToGrid w:val="0"/>
        </w:rPr>
        <w:t>７</w:t>
      </w:r>
      <w:r w:rsidRPr="002D128A">
        <w:rPr>
          <w:rFonts w:ascii="ＭＳ ゴシック" w:eastAsia="HG丸ｺﾞｼｯｸM-PRO" w:hAnsi="ＭＳ ゴシック" w:hint="eastAsia"/>
          <w:snapToGrid w:val="0"/>
        </w:rPr>
        <w:t>年</w:t>
      </w:r>
      <w:r>
        <w:rPr>
          <w:rFonts w:ascii="ＭＳ ゴシック" w:eastAsia="HG丸ｺﾞｼｯｸM-PRO" w:hAnsi="ＭＳ ゴシック" w:hint="eastAsia"/>
          <w:snapToGrid w:val="0"/>
        </w:rPr>
        <w:t>３</w:t>
      </w:r>
      <w:r w:rsidRPr="002D128A">
        <w:rPr>
          <w:rFonts w:ascii="ＭＳ ゴシック" w:eastAsia="HG丸ｺﾞｼｯｸM-PRO" w:hAnsi="ＭＳ ゴシック" w:hint="eastAsia"/>
          <w:snapToGrid w:val="0"/>
        </w:rPr>
        <w:t>月末まで</w:t>
      </w:r>
    </w:p>
    <w:p w:rsidR="000D70A0" w:rsidRDefault="00443D21" w:rsidP="00720E25">
      <w:pPr>
        <w:tabs>
          <w:tab w:val="left" w:pos="855"/>
          <w:tab w:val="left" w:pos="1680"/>
        </w:tabs>
        <w:spacing w:beforeLines="20" w:before="72"/>
        <w:rPr>
          <w:rFonts w:ascii="ＭＳ ゴシック" w:eastAsia="HG丸ｺﾞｼｯｸM-PRO" w:hAnsi="ＭＳ ゴシック"/>
        </w:rPr>
      </w:pPr>
      <w:r w:rsidRPr="00A847E4">
        <w:rPr>
          <w:rFonts w:ascii="ＭＳ ゴシック" w:eastAsia="HG丸ｺﾞｼｯｸM-PRO" w:hAnsi="ＭＳ ゴシック" w:hint="eastAsia"/>
          <w:spacing w:val="52"/>
          <w:kern w:val="0"/>
          <w:fitText w:val="840" w:id="-699684864"/>
        </w:rPr>
        <w:t>装置</w:t>
      </w:r>
      <w:r w:rsidRPr="00A847E4">
        <w:rPr>
          <w:rFonts w:ascii="ＭＳ ゴシック" w:eastAsia="HG丸ｺﾞｼｯｸM-PRO" w:hAnsi="ＭＳ ゴシック" w:hint="eastAsia"/>
          <w:spacing w:val="1"/>
          <w:kern w:val="0"/>
          <w:fitText w:val="840" w:id="-699684864"/>
        </w:rPr>
        <w:t>名</w:t>
      </w:r>
      <w:r w:rsidRPr="0071466A">
        <w:rPr>
          <w:rFonts w:ascii="ＭＳ ゴシック" w:eastAsia="HG丸ｺﾞｼｯｸM-PRO" w:hAnsi="ＭＳ ゴシック" w:hint="eastAsia"/>
        </w:rPr>
        <w:tab/>
      </w:r>
      <w:r w:rsidRPr="0071466A">
        <w:rPr>
          <w:rFonts w:ascii="ＭＳ ゴシック" w:eastAsia="HG丸ｺﾞｼｯｸM-PRO" w:hAnsi="ＭＳ ゴシック" w:hint="eastAsia"/>
        </w:rPr>
        <w:tab/>
      </w:r>
      <w:r w:rsidR="00117DD2">
        <w:rPr>
          <w:rFonts w:ascii="ＭＳ ゴシック" w:eastAsia="HG丸ｺﾞｼｯｸM-PRO" w:hAnsi="ＭＳ ゴシック" w:hint="eastAsia"/>
        </w:rPr>
        <w:t>エネルギー分散型微小部蛍光</w:t>
      </w:r>
      <w:r w:rsidR="00117DD2">
        <w:rPr>
          <w:rFonts w:ascii="ＭＳ ゴシック" w:eastAsia="HG丸ｺﾞｼｯｸM-PRO" w:hAnsi="ＭＳ ゴシック" w:hint="eastAsia"/>
        </w:rPr>
        <w:t>X</w:t>
      </w:r>
      <w:r w:rsidR="00117DD2">
        <w:rPr>
          <w:rFonts w:ascii="ＭＳ ゴシック" w:eastAsia="HG丸ｺﾞｼｯｸM-PRO" w:hAnsi="ＭＳ ゴシック" w:hint="eastAsia"/>
        </w:rPr>
        <w:t>線分析装置</w:t>
      </w:r>
      <w:r w:rsidRPr="0071466A">
        <w:rPr>
          <w:rFonts w:ascii="ＭＳ ゴシック" w:eastAsia="HG丸ｺﾞｼｯｸM-PRO" w:hAnsi="ＭＳ ゴシック" w:hint="eastAsia"/>
        </w:rPr>
        <w:t xml:space="preserve">　</w:t>
      </w:r>
      <w:r w:rsidR="00117DD2">
        <w:rPr>
          <w:rFonts w:ascii="HG丸ｺﾞｼｯｸM-PRO" w:eastAsia="HG丸ｺﾞｼｯｸM-PRO" w:hAnsi="HG丸ｺﾞｼｯｸM-PRO" w:cstheme="majorHAnsi"/>
        </w:rPr>
        <w:t>M4 TORNADO 230</w:t>
      </w:r>
    </w:p>
    <w:p w:rsidR="00443D21" w:rsidRPr="0071466A" w:rsidRDefault="000D70A0" w:rsidP="00117DD2">
      <w:pPr>
        <w:tabs>
          <w:tab w:val="left" w:pos="855"/>
          <w:tab w:val="left" w:pos="1680"/>
        </w:tabs>
        <w:jc w:val="right"/>
        <w:rPr>
          <w:rFonts w:ascii="ＭＳ ゴシック" w:eastAsia="HG丸ｺﾞｼｯｸM-PRO" w:hAnsi="ＭＳ ゴシック"/>
        </w:rPr>
      </w:pPr>
      <w:r>
        <w:rPr>
          <w:rFonts w:ascii="ＭＳ ゴシック" w:eastAsia="HG丸ｺﾞｼｯｸM-PRO" w:hAnsi="ＭＳ ゴシック" w:hint="eastAsia"/>
        </w:rPr>
        <w:tab/>
      </w:r>
      <w:r>
        <w:rPr>
          <w:rFonts w:ascii="ＭＳ ゴシック" w:eastAsia="HG丸ｺﾞｼｯｸM-PRO" w:hAnsi="ＭＳ ゴシック" w:hint="eastAsia"/>
        </w:rPr>
        <w:tab/>
      </w:r>
      <w:r>
        <w:rPr>
          <w:rFonts w:ascii="ＭＳ ゴシック" w:eastAsia="HG丸ｺﾞｼｯｸM-PRO" w:hAnsi="ＭＳ ゴシック" w:hint="eastAsia"/>
        </w:rPr>
        <w:tab/>
      </w:r>
      <w:r>
        <w:rPr>
          <w:rFonts w:ascii="ＭＳ ゴシック" w:eastAsia="HG丸ｺﾞｼｯｸM-PRO" w:hAnsi="ＭＳ ゴシック" w:hint="eastAsia"/>
        </w:rPr>
        <w:tab/>
      </w:r>
      <w:r>
        <w:rPr>
          <w:rFonts w:ascii="ＭＳ ゴシック" w:eastAsia="HG丸ｺﾞｼｯｸM-PRO" w:hAnsi="ＭＳ ゴシック" w:hint="eastAsia"/>
        </w:rPr>
        <w:tab/>
      </w:r>
      <w:r>
        <w:rPr>
          <w:rFonts w:ascii="ＭＳ ゴシック" w:eastAsia="HG丸ｺﾞｼｯｸM-PRO" w:hAnsi="ＭＳ ゴシック" w:hint="eastAsia"/>
        </w:rPr>
        <w:t>（</w:t>
      </w:r>
      <w:r w:rsidR="00117DD2">
        <w:rPr>
          <w:rFonts w:ascii="ＭＳ ゴシック" w:eastAsia="HG丸ｺﾞｼｯｸM-PRO" w:hAnsi="ＭＳ ゴシック" w:hint="eastAsia"/>
        </w:rPr>
        <w:t>ブルカージャパン</w:t>
      </w:r>
      <w:r w:rsidR="008345A4" w:rsidRPr="0071466A">
        <w:rPr>
          <w:rFonts w:ascii="ＭＳ ゴシック" w:eastAsia="HG丸ｺﾞｼｯｸM-PRO" w:hAnsi="ＭＳ ゴシック" w:hint="eastAsia"/>
        </w:rPr>
        <w:t>株式会社</w:t>
      </w:r>
      <w:r w:rsidR="008345A4" w:rsidRPr="0071466A">
        <w:rPr>
          <w:rFonts w:eastAsia="HG丸ｺﾞｼｯｸM-PRO" w:hint="eastAsia"/>
        </w:rPr>
        <w:t xml:space="preserve"> </w:t>
      </w:r>
      <w:r w:rsidR="008345A4" w:rsidRPr="0071466A">
        <w:rPr>
          <w:rFonts w:ascii="ＭＳ ゴシック" w:eastAsia="HG丸ｺﾞｼｯｸM-PRO" w:hAnsi="ＭＳ ゴシック" w:hint="eastAsia"/>
        </w:rPr>
        <w:t>製）</w:t>
      </w:r>
    </w:p>
    <w:p w:rsidR="00443D21" w:rsidRPr="00E91CCB" w:rsidRDefault="00443D21" w:rsidP="00720E25">
      <w:pPr>
        <w:tabs>
          <w:tab w:val="left" w:pos="855"/>
          <w:tab w:val="left" w:pos="1680"/>
        </w:tabs>
        <w:spacing w:beforeLines="20" w:before="72"/>
        <w:rPr>
          <w:rFonts w:ascii="HG丸ｺﾞｼｯｸM-PRO" w:eastAsia="HG丸ｺﾞｼｯｸM-PRO" w:hAnsi="HG丸ｺﾞｼｯｸM-PRO"/>
        </w:rPr>
      </w:pPr>
      <w:r w:rsidRPr="0071466A">
        <w:rPr>
          <w:rFonts w:ascii="ＭＳ ゴシック" w:eastAsia="HG丸ｺﾞｼｯｸM-PRO" w:hAnsi="ＭＳ ゴシック" w:hint="eastAsia"/>
          <w:spacing w:val="210"/>
          <w:kern w:val="0"/>
          <w:fitText w:val="840" w:id="-699684863"/>
        </w:rPr>
        <w:t>会</w:t>
      </w:r>
      <w:r w:rsidRPr="0071466A">
        <w:rPr>
          <w:rFonts w:ascii="ＭＳ ゴシック" w:eastAsia="HG丸ｺﾞｼｯｸM-PRO" w:hAnsi="ＭＳ ゴシック" w:hint="eastAsia"/>
          <w:kern w:val="0"/>
          <w:fitText w:val="840" w:id="-699684863"/>
        </w:rPr>
        <w:t>場</w:t>
      </w:r>
      <w:r w:rsidRPr="0071466A">
        <w:rPr>
          <w:rFonts w:ascii="ＭＳ ゴシック" w:eastAsia="HG丸ｺﾞｼｯｸM-PRO" w:hAnsi="ＭＳ ゴシック" w:hint="eastAsia"/>
        </w:rPr>
        <w:tab/>
      </w:r>
      <w:r w:rsidRPr="0071466A">
        <w:rPr>
          <w:rFonts w:ascii="ＭＳ ゴシック" w:eastAsia="HG丸ｺﾞｼｯｸM-PRO" w:hAnsi="ＭＳ ゴシック" w:hint="eastAsia"/>
        </w:rPr>
        <w:tab/>
      </w:r>
      <w:r w:rsidRPr="0071466A">
        <w:rPr>
          <w:rFonts w:ascii="ＭＳ ゴシック" w:eastAsia="HG丸ｺﾞｼｯｸM-PRO" w:hAnsi="ＭＳ ゴシック" w:hint="eastAsia"/>
        </w:rPr>
        <w:t>大分県産業科学技術センター</w:t>
      </w:r>
      <w:r w:rsidRPr="00E91CCB">
        <w:rPr>
          <w:rFonts w:ascii="HG丸ｺﾞｼｯｸM-PRO" w:eastAsia="HG丸ｺﾞｼｯｸM-PRO" w:hAnsi="HG丸ｺﾞｼｯｸM-PRO" w:hint="eastAsia"/>
        </w:rPr>
        <w:t xml:space="preserve">　</w:t>
      </w:r>
      <w:r w:rsidR="00117DD2" w:rsidRPr="00E91CCB">
        <w:rPr>
          <w:rFonts w:ascii="HG丸ｺﾞｼｯｸM-PRO" w:eastAsia="HG丸ｺﾞｼｯｸM-PRO" w:hAnsi="HG丸ｺﾞｼｯｸM-PRO" w:hint="eastAsia"/>
        </w:rPr>
        <w:t>C303</w:t>
      </w:r>
    </w:p>
    <w:p w:rsidR="00443D21" w:rsidRPr="0071466A" w:rsidRDefault="00443D21" w:rsidP="00720E25">
      <w:pPr>
        <w:tabs>
          <w:tab w:val="left" w:pos="1680"/>
        </w:tabs>
        <w:spacing w:beforeLines="20" w:before="72"/>
        <w:rPr>
          <w:rFonts w:ascii="ＭＳ ゴシック" w:eastAsia="HG丸ｺﾞｼｯｸM-PRO" w:hAnsi="ＭＳ ゴシック"/>
        </w:rPr>
      </w:pPr>
      <w:r w:rsidRPr="0071466A">
        <w:rPr>
          <w:rFonts w:ascii="ＭＳ ゴシック" w:eastAsia="HG丸ｺﾞｼｯｸM-PRO" w:hAnsi="ＭＳ ゴシック" w:hint="eastAsia"/>
        </w:rPr>
        <w:t>講　　師</w:t>
      </w:r>
      <w:r w:rsidRPr="0071466A">
        <w:rPr>
          <w:rFonts w:ascii="ＭＳ ゴシック" w:eastAsia="HG丸ｺﾞｼｯｸM-PRO" w:hAnsi="ＭＳ ゴシック" w:hint="eastAsia"/>
        </w:rPr>
        <w:tab/>
      </w:r>
      <w:r w:rsidR="000D70A0" w:rsidRPr="0071466A">
        <w:rPr>
          <w:rFonts w:ascii="ＭＳ ゴシック" w:eastAsia="HG丸ｺﾞｼｯｸM-PRO" w:hAnsi="ＭＳ ゴシック" w:hint="eastAsia"/>
        </w:rPr>
        <w:t>大分県産業科学技術センター</w:t>
      </w:r>
      <w:r w:rsidR="000D70A0">
        <w:rPr>
          <w:rFonts w:ascii="ＭＳ ゴシック" w:eastAsia="HG丸ｺﾞｼｯｸM-PRO" w:hAnsi="ＭＳ ゴシック" w:hint="eastAsia"/>
        </w:rPr>
        <w:t xml:space="preserve">　工業化学担当　</w:t>
      </w:r>
      <w:r w:rsidR="00117DD2">
        <w:rPr>
          <w:rFonts w:ascii="ＭＳ ゴシック" w:eastAsia="HG丸ｺﾞｼｯｸM-PRO" w:hAnsi="ＭＳ ゴシック" w:hint="eastAsia"/>
        </w:rPr>
        <w:t>江田</w:t>
      </w:r>
    </w:p>
    <w:p w:rsidR="002D128A" w:rsidRDefault="00443D21" w:rsidP="00720E25">
      <w:pPr>
        <w:tabs>
          <w:tab w:val="left" w:pos="1680"/>
        </w:tabs>
        <w:spacing w:beforeLines="20" w:before="72"/>
        <w:rPr>
          <w:rFonts w:ascii="ＭＳ ゴシック" w:eastAsia="HG丸ｺﾞｼｯｸM-PRO" w:hAnsi="ＭＳ ゴシック"/>
        </w:rPr>
      </w:pPr>
      <w:r w:rsidRPr="0071466A">
        <w:rPr>
          <w:rFonts w:ascii="ＭＳ ゴシック" w:eastAsia="HG丸ｺﾞｼｯｸM-PRO" w:hAnsi="ＭＳ ゴシック" w:hint="eastAsia"/>
          <w:spacing w:val="210"/>
          <w:kern w:val="0"/>
          <w:fitText w:val="840" w:id="-699684862"/>
        </w:rPr>
        <w:t>内</w:t>
      </w:r>
      <w:r w:rsidRPr="0071466A">
        <w:rPr>
          <w:rFonts w:ascii="ＭＳ ゴシック" w:eastAsia="HG丸ｺﾞｼｯｸM-PRO" w:hAnsi="ＭＳ ゴシック" w:hint="eastAsia"/>
          <w:kern w:val="0"/>
          <w:fitText w:val="840" w:id="-699684862"/>
        </w:rPr>
        <w:t>容</w:t>
      </w:r>
      <w:r w:rsidRPr="0071466A">
        <w:rPr>
          <w:rFonts w:ascii="ＭＳ ゴシック" w:eastAsia="HG丸ｺﾞｼｯｸM-PRO" w:hAnsi="ＭＳ ゴシック" w:hint="eastAsia"/>
        </w:rPr>
        <w:tab/>
      </w:r>
      <w:r w:rsidR="002D128A">
        <w:rPr>
          <w:rFonts w:ascii="ＭＳ ゴシック" w:eastAsia="HG丸ｺﾞｼｯｸM-PRO" w:hAnsi="ＭＳ ゴシック" w:hint="eastAsia"/>
        </w:rPr>
        <w:t>①</w:t>
      </w:r>
      <w:r w:rsidR="00117DD2">
        <w:rPr>
          <w:rFonts w:ascii="ＭＳ ゴシック" w:eastAsia="HG丸ｺﾞｼｯｸM-PRO" w:hAnsi="ＭＳ ゴシック" w:hint="eastAsia"/>
        </w:rPr>
        <w:t>機器の概要</w:t>
      </w:r>
    </w:p>
    <w:p w:rsidR="008F2207" w:rsidRPr="0071466A" w:rsidRDefault="002D128A" w:rsidP="00720E25">
      <w:pPr>
        <w:tabs>
          <w:tab w:val="left" w:pos="1680"/>
        </w:tabs>
        <w:rPr>
          <w:rFonts w:ascii="ＭＳ ゴシック" w:eastAsia="HG丸ｺﾞｼｯｸM-PRO" w:hAnsi="ＭＳ ゴシック"/>
        </w:rPr>
      </w:pPr>
      <w:r>
        <w:rPr>
          <w:rFonts w:ascii="ＭＳ ゴシック" w:eastAsia="HG丸ｺﾞｼｯｸM-PRO" w:hAnsi="ＭＳ ゴシック" w:hint="eastAsia"/>
        </w:rPr>
        <w:tab/>
      </w:r>
      <w:r>
        <w:rPr>
          <w:rFonts w:ascii="ＭＳ ゴシック" w:eastAsia="HG丸ｺﾞｼｯｸM-PRO" w:hAnsi="ＭＳ ゴシック" w:hint="eastAsia"/>
        </w:rPr>
        <w:t>②</w:t>
      </w:r>
      <w:r w:rsidR="00117DD2">
        <w:rPr>
          <w:rFonts w:ascii="ＭＳ ゴシック" w:eastAsia="HG丸ｺﾞｼｯｸM-PRO" w:hAnsi="ＭＳ ゴシック" w:hint="eastAsia"/>
        </w:rPr>
        <w:t>機器</w:t>
      </w:r>
      <w:r>
        <w:rPr>
          <w:rFonts w:ascii="ＭＳ ゴシック" w:eastAsia="HG丸ｺﾞｼｯｸM-PRO" w:hAnsi="ＭＳ ゴシック" w:hint="eastAsia"/>
        </w:rPr>
        <w:t>の操作方法</w:t>
      </w:r>
    </w:p>
    <w:p w:rsidR="00443D21" w:rsidRPr="0071466A" w:rsidRDefault="00443D21" w:rsidP="00720E25">
      <w:pPr>
        <w:tabs>
          <w:tab w:val="left" w:pos="1680"/>
        </w:tabs>
        <w:spacing w:beforeLines="20" w:before="72"/>
        <w:rPr>
          <w:rFonts w:ascii="ＭＳ ゴシック" w:eastAsia="HG丸ｺﾞｼｯｸM-PRO" w:hAnsi="ＭＳ ゴシック"/>
        </w:rPr>
      </w:pPr>
      <w:r w:rsidRPr="0071466A">
        <w:rPr>
          <w:rFonts w:ascii="ＭＳ ゴシック" w:eastAsia="HG丸ｺﾞｼｯｸM-PRO" w:hAnsi="ＭＳ ゴシック" w:hint="eastAsia"/>
          <w:spacing w:val="210"/>
          <w:kern w:val="0"/>
          <w:fitText w:val="840" w:id="-699684861"/>
        </w:rPr>
        <w:t>定</w:t>
      </w:r>
      <w:r w:rsidRPr="0071466A">
        <w:rPr>
          <w:rFonts w:ascii="ＭＳ ゴシック" w:eastAsia="HG丸ｺﾞｼｯｸM-PRO" w:hAnsi="ＭＳ ゴシック" w:hint="eastAsia"/>
          <w:kern w:val="0"/>
          <w:fitText w:val="840" w:id="-699684861"/>
        </w:rPr>
        <w:t>員</w:t>
      </w:r>
      <w:r w:rsidRPr="0071466A">
        <w:rPr>
          <w:rFonts w:ascii="ＭＳ ゴシック" w:eastAsia="HG丸ｺﾞｼｯｸM-PRO" w:hAnsi="ＭＳ ゴシック" w:hint="eastAsia"/>
        </w:rPr>
        <w:tab/>
      </w:r>
      <w:r w:rsidR="000D70A0">
        <w:rPr>
          <w:rFonts w:ascii="ＭＳ ゴシック" w:eastAsia="HG丸ｺﾞｼｯｸM-PRO" w:hAnsi="ＭＳ ゴシック" w:hint="eastAsia"/>
        </w:rPr>
        <w:t>１～３</w:t>
      </w:r>
      <w:r w:rsidRPr="0071466A">
        <w:rPr>
          <w:rFonts w:ascii="ＭＳ ゴシック" w:eastAsia="HG丸ｺﾞｼｯｸM-PRO" w:hAnsi="ＭＳ ゴシック" w:hint="eastAsia"/>
        </w:rPr>
        <w:t>名</w:t>
      </w:r>
    </w:p>
    <w:p w:rsidR="00443D21" w:rsidRPr="0071466A" w:rsidRDefault="00443D21" w:rsidP="00720E25">
      <w:pPr>
        <w:tabs>
          <w:tab w:val="left" w:pos="1276"/>
          <w:tab w:val="left" w:pos="1680"/>
          <w:tab w:val="left" w:pos="1701"/>
        </w:tabs>
        <w:spacing w:beforeLines="20" w:before="72"/>
        <w:rPr>
          <w:rFonts w:ascii="ＭＳ ゴシック" w:eastAsia="HG丸ｺﾞｼｯｸM-PRO" w:hAnsi="ＭＳ ゴシック"/>
        </w:rPr>
      </w:pPr>
      <w:r w:rsidRPr="0071466A">
        <w:rPr>
          <w:rFonts w:ascii="ＭＳ ゴシック" w:eastAsia="HG丸ｺﾞｼｯｸM-PRO" w:hAnsi="ＭＳ ゴシック" w:hint="eastAsia"/>
          <w:spacing w:val="52"/>
          <w:kern w:val="0"/>
          <w:fitText w:val="840" w:id="-699684860"/>
        </w:rPr>
        <w:t>受講</w:t>
      </w:r>
      <w:r w:rsidRPr="0071466A">
        <w:rPr>
          <w:rFonts w:ascii="ＭＳ ゴシック" w:eastAsia="HG丸ｺﾞｼｯｸM-PRO" w:hAnsi="ＭＳ ゴシック" w:hint="eastAsia"/>
          <w:spacing w:val="1"/>
          <w:kern w:val="0"/>
          <w:fitText w:val="840" w:id="-699684860"/>
        </w:rPr>
        <w:t>料</w:t>
      </w:r>
      <w:r w:rsidRPr="0071466A">
        <w:rPr>
          <w:rFonts w:ascii="ＭＳ ゴシック" w:eastAsia="HG丸ｺﾞｼｯｸM-PRO" w:hAnsi="ＭＳ ゴシック" w:hint="eastAsia"/>
        </w:rPr>
        <w:tab/>
      </w:r>
      <w:r w:rsidRPr="0071466A">
        <w:rPr>
          <w:rFonts w:ascii="ＭＳ ゴシック" w:eastAsia="HG丸ｺﾞｼｯｸM-PRO" w:hAnsi="ＭＳ ゴシック" w:hint="eastAsia"/>
        </w:rPr>
        <w:tab/>
      </w:r>
      <w:r w:rsidRPr="0071466A">
        <w:rPr>
          <w:rFonts w:ascii="ＭＳ ゴシック" w:eastAsia="HG丸ｺﾞｼｯｸM-PRO" w:hAnsi="ＭＳ ゴシック" w:hint="eastAsia"/>
        </w:rPr>
        <w:t>無料</w:t>
      </w:r>
    </w:p>
    <w:p w:rsidR="0071466A" w:rsidRPr="009D019E" w:rsidRDefault="00443D21" w:rsidP="00720E25">
      <w:pPr>
        <w:tabs>
          <w:tab w:val="left" w:pos="1722"/>
        </w:tabs>
        <w:spacing w:beforeLines="20" w:before="72"/>
        <w:rPr>
          <w:rFonts w:ascii="HG丸ｺﾞｼｯｸM-PRO" w:eastAsia="HG丸ｺﾞｼｯｸM-PRO" w:hAnsi="ＭＳ 明朝"/>
        </w:rPr>
      </w:pPr>
      <w:r w:rsidRPr="0071466A">
        <w:rPr>
          <w:rFonts w:ascii="ＭＳ ゴシック" w:eastAsia="HG丸ｺﾞｼｯｸM-PRO" w:hAnsi="ＭＳ ゴシック" w:hint="eastAsia"/>
        </w:rPr>
        <w:t>申込・問合先</w:t>
      </w:r>
      <w:r w:rsidRPr="0071466A">
        <w:rPr>
          <w:rFonts w:ascii="ＭＳ ゴシック" w:eastAsia="HG丸ｺﾞｼｯｸM-PRO" w:hAnsi="ＭＳ ゴシック" w:hint="eastAsia"/>
        </w:rPr>
        <w:tab/>
      </w:r>
      <w:r w:rsidR="0071466A">
        <w:rPr>
          <w:rFonts w:ascii="HG丸ｺﾞｼｯｸM-PRO" w:eastAsia="HG丸ｺﾞｼｯｸM-PRO" w:hAnsi="ＭＳ 明朝" w:hint="eastAsia"/>
        </w:rPr>
        <w:t xml:space="preserve">大分県産業科学技術センター　工業化学担当　</w:t>
      </w:r>
      <w:r w:rsidR="0071466A" w:rsidRPr="009D019E">
        <w:rPr>
          <w:rFonts w:ascii="HG丸ｺﾞｼｯｸM-PRO" w:eastAsia="HG丸ｺﾞｼｯｸM-PRO" w:hAnsi="ＭＳ 明朝" w:hint="eastAsia"/>
        </w:rPr>
        <w:t>担当：</w:t>
      </w:r>
      <w:r w:rsidR="00117DD2">
        <w:rPr>
          <w:rFonts w:ascii="HG丸ｺﾞｼｯｸM-PRO" w:eastAsia="HG丸ｺﾞｼｯｸM-PRO" w:hAnsi="ＭＳ 明朝" w:hint="eastAsia"/>
        </w:rPr>
        <w:t>江田</w:t>
      </w:r>
    </w:p>
    <w:p w:rsidR="0071466A" w:rsidRDefault="0071466A" w:rsidP="00720E25">
      <w:pPr>
        <w:tabs>
          <w:tab w:val="left" w:pos="1065"/>
          <w:tab w:val="left" w:pos="1722"/>
        </w:tabs>
        <w:rPr>
          <w:rFonts w:ascii="HG丸ｺﾞｼｯｸM-PRO" w:eastAsia="HG丸ｺﾞｼｯｸM-PRO" w:hAnsi="ＭＳ 明朝"/>
        </w:rPr>
      </w:pPr>
      <w:r w:rsidRPr="009D019E">
        <w:rPr>
          <w:rFonts w:ascii="HG丸ｺﾞｼｯｸM-PRO" w:eastAsia="HG丸ｺﾞｼｯｸM-PRO" w:hAnsi="ＭＳ 明朝" w:hint="eastAsia"/>
        </w:rPr>
        <w:tab/>
      </w:r>
      <w:r w:rsidRPr="009D019E">
        <w:rPr>
          <w:rFonts w:ascii="HG丸ｺﾞｼｯｸM-PRO" w:eastAsia="HG丸ｺﾞｼｯｸM-PRO" w:hAnsi="ＭＳ 明朝" w:hint="eastAsia"/>
        </w:rPr>
        <w:tab/>
        <w:t>〒870-1117 大分市高江西</w:t>
      </w:r>
      <w:r>
        <w:rPr>
          <w:rFonts w:ascii="HG丸ｺﾞｼｯｸM-PRO" w:eastAsia="HG丸ｺﾞｼｯｸM-PRO" w:hAnsi="ＭＳ 明朝" w:hint="eastAsia"/>
        </w:rPr>
        <w:t>1-4361-10</w:t>
      </w:r>
    </w:p>
    <w:p w:rsidR="0071466A" w:rsidRPr="009D019E" w:rsidRDefault="0071466A" w:rsidP="00720E25">
      <w:pPr>
        <w:tabs>
          <w:tab w:val="left" w:pos="1065"/>
          <w:tab w:val="left" w:pos="1722"/>
        </w:tabs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</w:rPr>
        <w:tab/>
      </w:r>
      <w:r>
        <w:rPr>
          <w:rFonts w:ascii="HG丸ｺﾞｼｯｸM-PRO" w:eastAsia="HG丸ｺﾞｼｯｸM-PRO" w:hAnsi="ＭＳ 明朝" w:hint="eastAsia"/>
        </w:rPr>
        <w:tab/>
      </w:r>
      <w:r w:rsidRPr="009D019E">
        <w:rPr>
          <w:rFonts w:ascii="HG丸ｺﾞｼｯｸM-PRO" w:eastAsia="HG丸ｺﾞｼｯｸM-PRO" w:hAnsi="ＭＳ 明朝" w:hint="eastAsia"/>
        </w:rPr>
        <w:t>TEL：</w:t>
      </w:r>
      <w:r>
        <w:rPr>
          <w:rFonts w:ascii="HG丸ｺﾞｼｯｸM-PRO" w:eastAsia="HG丸ｺﾞｼｯｸM-PRO" w:hAnsi="ＭＳ 明朝" w:hint="eastAsia"/>
        </w:rPr>
        <w:t>097-596-71１１（内線</w:t>
      </w:r>
      <w:r w:rsidR="00117DD2">
        <w:rPr>
          <w:rFonts w:ascii="HG丸ｺﾞｼｯｸM-PRO" w:eastAsia="HG丸ｺﾞｼｯｸM-PRO" w:hAnsi="ＭＳ 明朝" w:hint="eastAsia"/>
        </w:rPr>
        <w:t>337</w:t>
      </w:r>
      <w:r>
        <w:rPr>
          <w:rFonts w:ascii="HG丸ｺﾞｼｯｸM-PRO" w:eastAsia="HG丸ｺﾞｼｯｸM-PRO" w:hAnsi="ＭＳ 明朝" w:hint="eastAsia"/>
        </w:rPr>
        <w:t>）</w:t>
      </w:r>
      <w:r w:rsidRPr="009D019E">
        <w:rPr>
          <w:rFonts w:ascii="HG丸ｺﾞｼｯｸM-PRO" w:eastAsia="HG丸ｺﾞｼｯｸM-PRO" w:hAnsi="ＭＳ 明朝" w:hint="eastAsia"/>
        </w:rPr>
        <w:t xml:space="preserve">　FAX：</w:t>
      </w:r>
      <w:r>
        <w:rPr>
          <w:rFonts w:ascii="HG丸ｺﾞｼｯｸM-PRO" w:eastAsia="HG丸ｺﾞｼｯｸM-PRO" w:hAnsi="ＭＳ 明朝" w:hint="eastAsia"/>
        </w:rPr>
        <w:t>097-596-7１１０</w:t>
      </w:r>
    </w:p>
    <w:p w:rsidR="002D128A" w:rsidRDefault="0071466A" w:rsidP="00720E25">
      <w:pPr>
        <w:tabs>
          <w:tab w:val="left" w:pos="1065"/>
          <w:tab w:val="left" w:pos="1722"/>
        </w:tabs>
        <w:rPr>
          <w:rFonts w:ascii="HG丸ｺﾞｼｯｸM-PRO" w:eastAsia="HG丸ｺﾞｼｯｸM-PRO" w:hAnsi="ＭＳ 明朝"/>
        </w:rPr>
      </w:pPr>
      <w:r w:rsidRPr="009D019E">
        <w:rPr>
          <w:rFonts w:ascii="HG丸ｺﾞｼｯｸM-PRO" w:eastAsia="HG丸ｺﾞｼｯｸM-PRO" w:hAnsi="ＭＳ 明朝" w:hint="eastAsia"/>
        </w:rPr>
        <w:tab/>
      </w:r>
      <w:r w:rsidRPr="009D019E">
        <w:rPr>
          <w:rFonts w:ascii="HG丸ｺﾞｼｯｸM-PRO" w:eastAsia="HG丸ｺﾞｼｯｸM-PRO" w:hAnsi="ＭＳ 明朝" w:hint="eastAsia"/>
        </w:rPr>
        <w:tab/>
        <w:t>E-mail：</w:t>
      </w:r>
      <w:r w:rsidR="00A43200">
        <w:rPr>
          <w:rFonts w:ascii="HG丸ｺﾞｼｯｸM-PRO" w:eastAsia="HG丸ｺﾞｼｯｸM-PRO" w:hAnsi="ＭＳ 明朝" w:hint="eastAsia"/>
        </w:rPr>
        <w:t>①</w:t>
      </w:r>
      <w:r w:rsidR="006C7F75">
        <w:rPr>
          <w:rFonts w:ascii="HG丸ｺﾞｼｯｸM-PRO" w:eastAsia="HG丸ｺﾞｼｯｸM-PRO" w:hAnsi="ＭＳ 明朝" w:hint="eastAsia"/>
        </w:rPr>
        <w:t xml:space="preserve"> </w:t>
      </w:r>
      <w:hyperlink r:id="rId8" w:history="1">
        <w:r w:rsidR="00A43200" w:rsidRPr="00276AD8">
          <w:rPr>
            <w:rStyle w:val="a3"/>
            <w:rFonts w:ascii="HG丸ｺﾞｼｯｸM-PRO" w:eastAsia="HG丸ｺﾞｼｯｸM-PRO" w:hAnsi="ＭＳ 明朝"/>
          </w:rPr>
          <w:t>edayosi@oita-ri.jp</w:t>
        </w:r>
      </w:hyperlink>
    </w:p>
    <w:p w:rsidR="00A43200" w:rsidRPr="00A43200" w:rsidRDefault="00A43200" w:rsidP="00720E25">
      <w:pPr>
        <w:tabs>
          <w:tab w:val="left" w:pos="1065"/>
          <w:tab w:val="left" w:pos="1722"/>
        </w:tabs>
        <w:rPr>
          <w:rFonts w:ascii="HG丸ｺﾞｼｯｸM-PRO" w:eastAsia="HG丸ｺﾞｼｯｸM-PRO" w:hAnsi="HG丸ｺﾞｼｯｸM-PRO"/>
        </w:rPr>
      </w:pPr>
      <w:r>
        <w:rPr>
          <w:rFonts w:ascii="ＭＳ ゴシック" w:eastAsia="HG丸ｺﾞｼｯｸM-PRO" w:hAnsi="ＭＳ ゴシック"/>
        </w:rPr>
        <w:tab/>
      </w:r>
      <w:r>
        <w:rPr>
          <w:rFonts w:ascii="ＭＳ ゴシック" w:eastAsia="HG丸ｺﾞｼｯｸM-PRO" w:hAnsi="ＭＳ ゴシック"/>
        </w:rPr>
        <w:tab/>
      </w:r>
      <w:r>
        <w:rPr>
          <w:rFonts w:ascii="ＭＳ ゴシック" w:eastAsia="HG丸ｺﾞｼｯｸM-PRO" w:hAnsi="ＭＳ ゴシック"/>
        </w:rPr>
        <w:tab/>
        <w:t xml:space="preserve"> </w:t>
      </w:r>
      <w:r>
        <w:rPr>
          <w:rFonts w:ascii="ＭＳ ゴシック" w:eastAsia="HG丸ｺﾞｼｯｸM-PRO" w:hAnsi="ＭＳ ゴシック" w:hint="eastAsia"/>
        </w:rPr>
        <w:t>②</w:t>
      </w:r>
      <w:r>
        <w:rPr>
          <w:rFonts w:ascii="ＭＳ ゴシック" w:eastAsia="HG丸ｺﾞｼｯｸM-PRO" w:hAnsi="ＭＳ ゴシック"/>
        </w:rPr>
        <w:t xml:space="preserve"> </w:t>
      </w:r>
      <w:hyperlink r:id="rId9" w:history="1">
        <w:r w:rsidRPr="00A43200">
          <w:rPr>
            <w:rStyle w:val="a3"/>
            <w:rFonts w:ascii="HG丸ｺﾞｼｯｸM-PRO" w:eastAsia="HG丸ｺﾞｼｯｸM-PRO" w:hAnsi="HG丸ｺﾞｼｯｸM-PRO"/>
          </w:rPr>
          <w:t>i-chem@oita-ri.jp</w:t>
        </w:r>
      </w:hyperlink>
    </w:p>
    <w:p w:rsidR="00A43200" w:rsidRPr="00A43200" w:rsidRDefault="00A43200" w:rsidP="00720E25">
      <w:pPr>
        <w:tabs>
          <w:tab w:val="left" w:pos="1065"/>
          <w:tab w:val="left" w:pos="1722"/>
        </w:tabs>
        <w:rPr>
          <w:rFonts w:ascii="HG丸ｺﾞｼｯｸM-PRO" w:eastAsia="HG丸ｺﾞｼｯｸM-PRO" w:hAnsi="HG丸ｺﾞｼｯｸM-PRO"/>
        </w:rPr>
      </w:pPr>
      <w:r>
        <w:rPr>
          <w:rFonts w:ascii="ＭＳ ゴシック" w:eastAsia="HG丸ｺﾞｼｯｸM-PRO" w:hAnsi="ＭＳ ゴシック"/>
        </w:rPr>
        <w:tab/>
      </w:r>
      <w:r>
        <w:rPr>
          <w:rFonts w:ascii="ＭＳ ゴシック" w:eastAsia="HG丸ｺﾞｼｯｸM-PRO" w:hAnsi="ＭＳ ゴシック"/>
        </w:rPr>
        <w:tab/>
      </w:r>
      <w:r>
        <w:rPr>
          <w:rFonts w:ascii="ＭＳ ゴシック" w:eastAsia="HG丸ｺﾞｼｯｸM-PRO" w:hAnsi="ＭＳ ゴシック"/>
        </w:rPr>
        <w:tab/>
      </w:r>
      <w:r w:rsidRPr="00A43200">
        <w:rPr>
          <w:rFonts w:ascii="HG丸ｺﾞｼｯｸM-PRO" w:eastAsia="HG丸ｺﾞｼｯｸM-PRO" w:hAnsi="HG丸ｺﾞｼｯｸM-PRO" w:hint="eastAsia"/>
        </w:rPr>
        <w:t>メールアドレス①と②を両方を宛先にして</w:t>
      </w:r>
      <w:r>
        <w:rPr>
          <w:rFonts w:ascii="HG丸ｺﾞｼｯｸM-PRO" w:eastAsia="HG丸ｺﾞｼｯｸM-PRO" w:hAnsi="HG丸ｺﾞｼｯｸM-PRO" w:hint="eastAsia"/>
        </w:rPr>
        <w:t>メール</w:t>
      </w:r>
      <w:r w:rsidRPr="00A43200">
        <w:rPr>
          <w:rFonts w:ascii="HG丸ｺﾞｼｯｸM-PRO" w:eastAsia="HG丸ｺﾞｼｯｸM-PRO" w:hAnsi="HG丸ｺﾞｼｯｸM-PRO" w:hint="eastAsia"/>
        </w:rPr>
        <w:t>送信してください</w:t>
      </w:r>
      <w:r>
        <w:rPr>
          <w:rFonts w:ascii="HG丸ｺﾞｼｯｸM-PRO" w:eastAsia="HG丸ｺﾞｼｯｸM-PRO" w:hAnsi="HG丸ｺﾞｼｯｸM-PRO" w:hint="eastAsia"/>
        </w:rPr>
        <w:t>。</w:t>
      </w:r>
    </w:p>
    <w:p w:rsidR="00A43200" w:rsidRPr="00A43200" w:rsidRDefault="00A43200" w:rsidP="00720E25">
      <w:pPr>
        <w:tabs>
          <w:tab w:val="left" w:pos="1065"/>
          <w:tab w:val="left" w:pos="1722"/>
        </w:tabs>
        <w:rPr>
          <w:rFonts w:ascii="HG丸ｺﾞｼｯｸM-PRO" w:eastAsia="HG丸ｺﾞｼｯｸM-PRO" w:hAnsi="HG丸ｺﾞｼｯｸM-PRO"/>
        </w:rPr>
      </w:pPr>
      <w:r w:rsidRPr="00A43200">
        <w:rPr>
          <w:rFonts w:ascii="HG丸ｺﾞｼｯｸM-PRO" w:eastAsia="HG丸ｺﾞｼｯｸM-PRO" w:hAnsi="HG丸ｺﾞｼｯｸM-PRO"/>
        </w:rPr>
        <w:tab/>
      </w:r>
      <w:r w:rsidRPr="00A43200">
        <w:rPr>
          <w:rFonts w:ascii="HG丸ｺﾞｼｯｸM-PRO" w:eastAsia="HG丸ｺﾞｼｯｸM-PRO" w:hAnsi="HG丸ｺﾞｼｯｸM-PRO"/>
        </w:rPr>
        <w:tab/>
      </w:r>
      <w:r w:rsidRPr="00A43200">
        <w:rPr>
          <w:rFonts w:ascii="HG丸ｺﾞｼｯｸM-PRO" w:eastAsia="HG丸ｺﾞｼｯｸM-PRO" w:hAnsi="HG丸ｺﾞｼｯｸM-PRO"/>
        </w:rPr>
        <w:tab/>
      </w:r>
      <w:r w:rsidRPr="00A43200">
        <w:rPr>
          <w:rFonts w:ascii="HG丸ｺﾞｼｯｸM-PRO" w:eastAsia="HG丸ｺﾞｼｯｸM-PRO" w:hAnsi="HG丸ｺﾞｼｯｸM-PRO" w:hint="eastAsia"/>
        </w:rPr>
        <w:t>もしくは、①を宛先に、②をCC.にしてください。</w:t>
      </w:r>
    </w:p>
    <w:p w:rsidR="0044478C" w:rsidRDefault="00A43200" w:rsidP="00720E25">
      <w:pPr>
        <w:tabs>
          <w:tab w:val="left" w:pos="1065"/>
          <w:tab w:val="left" w:pos="1722"/>
        </w:tabs>
        <w:spacing w:beforeLines="20" w:before="72"/>
        <w:rPr>
          <w:rFonts w:ascii="ＭＳ ゴシック" w:eastAsia="HG丸ｺﾞｼｯｸM-PRO" w:hAnsi="ＭＳ ゴシック"/>
        </w:rPr>
      </w:pPr>
      <w:r>
        <w:rPr>
          <w:rFonts w:ascii="ＭＳ ゴシック" w:eastAsia="HG丸ｺﾞｼｯｸM-PRO" w:hAnsi="ＭＳ ゴシック" w:hint="eastAsia"/>
        </w:rPr>
        <w:t>を</w:t>
      </w:r>
      <w:r w:rsidR="0044478C">
        <w:rPr>
          <w:rFonts w:ascii="ＭＳ ゴシック" w:eastAsia="HG丸ｺﾞｼｯｸM-PRO" w:hAnsi="ＭＳ ゴシック" w:hint="eastAsia"/>
        </w:rPr>
        <w:t>その他</w:t>
      </w:r>
      <w:r w:rsidR="0044478C">
        <w:rPr>
          <w:rFonts w:ascii="ＭＳ ゴシック" w:eastAsia="HG丸ｺﾞｼｯｸM-PRO" w:hAnsi="ＭＳ ゴシック" w:hint="eastAsia"/>
        </w:rPr>
        <w:tab/>
      </w:r>
      <w:r w:rsidR="0044478C">
        <w:rPr>
          <w:rFonts w:ascii="ＭＳ ゴシック" w:eastAsia="HG丸ｺﾞｼｯｸM-PRO" w:hAnsi="ＭＳ ゴシック" w:hint="eastAsia"/>
        </w:rPr>
        <w:tab/>
      </w:r>
      <w:r w:rsidR="0044478C" w:rsidRPr="0044478C">
        <w:rPr>
          <w:rFonts w:ascii="ＭＳ ゴシック" w:eastAsia="HG丸ｺﾞｼｯｸM-PRO" w:hAnsi="ＭＳ ゴシック" w:hint="eastAsia"/>
        </w:rPr>
        <w:t>①　開催日時は、担当者との打ち合わせにより調整します。</w:t>
      </w:r>
    </w:p>
    <w:p w:rsidR="002B10C6" w:rsidRPr="0044478C" w:rsidRDefault="002B10C6" w:rsidP="002B10C6">
      <w:pPr>
        <w:tabs>
          <w:tab w:val="left" w:pos="1065"/>
          <w:tab w:val="left" w:pos="2145"/>
        </w:tabs>
        <w:spacing w:beforeLines="20" w:before="72"/>
        <w:rPr>
          <w:rFonts w:ascii="ＭＳ ゴシック" w:eastAsia="HG丸ｺﾞｼｯｸM-PRO" w:hAnsi="ＭＳ ゴシック"/>
        </w:rPr>
      </w:pPr>
      <w:r>
        <w:rPr>
          <w:rFonts w:ascii="ＭＳ ゴシック" w:eastAsia="HG丸ｺﾞｼｯｸM-PRO" w:hAnsi="ＭＳ ゴシック"/>
        </w:rPr>
        <w:tab/>
      </w:r>
      <w:r>
        <w:rPr>
          <w:rFonts w:ascii="ＭＳ ゴシック" w:eastAsia="HG丸ｺﾞｼｯｸM-PRO" w:hAnsi="ＭＳ ゴシック"/>
        </w:rPr>
        <w:tab/>
      </w:r>
      <w:r>
        <w:rPr>
          <w:rFonts w:ascii="ＭＳ ゴシック" w:eastAsia="HG丸ｺﾞｼｯｸM-PRO" w:hAnsi="ＭＳ ゴシック" w:hint="eastAsia"/>
        </w:rPr>
        <w:t>メールによる連絡がスムーズです。</w:t>
      </w:r>
    </w:p>
    <w:p w:rsidR="0044478C" w:rsidRDefault="0044478C" w:rsidP="00720E25">
      <w:pPr>
        <w:tabs>
          <w:tab w:val="left" w:pos="1065"/>
          <w:tab w:val="left" w:pos="1722"/>
        </w:tabs>
        <w:ind w:left="1701" w:hangingChars="810" w:hanging="1701"/>
        <w:rPr>
          <w:rFonts w:ascii="ＭＳ ゴシック" w:eastAsia="HG丸ｺﾞｼｯｸM-PRO" w:hAnsi="ＭＳ ゴシック"/>
        </w:rPr>
      </w:pPr>
      <w:r>
        <w:rPr>
          <w:rFonts w:ascii="ＭＳ ゴシック" w:eastAsia="HG丸ｺﾞｼｯｸM-PRO" w:hAnsi="ＭＳ ゴシック" w:hint="eastAsia"/>
        </w:rPr>
        <w:tab/>
      </w:r>
      <w:r>
        <w:rPr>
          <w:rFonts w:ascii="ＭＳ ゴシック" w:eastAsia="HG丸ｺﾞｼｯｸM-PRO" w:hAnsi="ＭＳ ゴシック" w:hint="eastAsia"/>
        </w:rPr>
        <w:tab/>
      </w:r>
      <w:r>
        <w:rPr>
          <w:rFonts w:ascii="ＭＳ ゴシック" w:eastAsia="HG丸ｺﾞｼｯｸM-PRO" w:hAnsi="ＭＳ ゴシック" w:hint="eastAsia"/>
        </w:rPr>
        <w:tab/>
      </w:r>
      <w:r w:rsidRPr="0044478C">
        <w:rPr>
          <w:rFonts w:ascii="ＭＳ ゴシック" w:eastAsia="HG丸ｺﾞｼｯｸM-PRO" w:hAnsi="ＭＳ ゴシック" w:hint="eastAsia"/>
        </w:rPr>
        <w:t>②　研修終了後、引続き機器を使用する場合は、機器毎に機器貸料が発生します。</w:t>
      </w:r>
    </w:p>
    <w:p w:rsidR="0044478C" w:rsidRPr="0044478C" w:rsidRDefault="0044478C" w:rsidP="00720E25">
      <w:pPr>
        <w:tabs>
          <w:tab w:val="left" w:pos="1065"/>
          <w:tab w:val="left" w:pos="1722"/>
        </w:tabs>
        <w:ind w:left="1701" w:hangingChars="810" w:hanging="1701"/>
        <w:rPr>
          <w:rFonts w:ascii="ＭＳ ゴシック" w:eastAsia="HG丸ｺﾞｼｯｸM-PRO" w:hAnsi="ＭＳ ゴシック"/>
        </w:rPr>
      </w:pPr>
      <w:r>
        <w:rPr>
          <w:rFonts w:ascii="ＭＳ ゴシック" w:eastAsia="HG丸ｺﾞｼｯｸM-PRO" w:hAnsi="ＭＳ ゴシック" w:hint="eastAsia"/>
        </w:rPr>
        <w:tab/>
      </w:r>
      <w:r>
        <w:rPr>
          <w:rFonts w:ascii="ＭＳ ゴシック" w:eastAsia="HG丸ｺﾞｼｯｸM-PRO" w:hAnsi="ＭＳ ゴシック" w:hint="eastAsia"/>
        </w:rPr>
        <w:tab/>
      </w:r>
      <w:r>
        <w:rPr>
          <w:rFonts w:ascii="ＭＳ ゴシック" w:eastAsia="HG丸ｺﾞｼｯｸM-PRO" w:hAnsi="ＭＳ ゴシック" w:hint="eastAsia"/>
        </w:rPr>
        <w:t xml:space="preserve">　　</w:t>
      </w:r>
      <w:r w:rsidRPr="0044478C">
        <w:rPr>
          <w:rFonts w:ascii="ＭＳ ゴシック" w:eastAsia="HG丸ｺﾞｼｯｸM-PRO" w:hAnsi="ＭＳ ゴシック" w:hint="eastAsia"/>
        </w:rPr>
        <w:t>センター窓口にてお支払いください。</w:t>
      </w:r>
      <w:r w:rsidRPr="0044478C">
        <w:rPr>
          <w:rFonts w:ascii="ＭＳ ゴシック" w:eastAsia="HG丸ｺﾞｼｯｸM-PRO" w:hAnsi="ＭＳ ゴシック" w:hint="eastAsia"/>
        </w:rPr>
        <w:t xml:space="preserve"> </w:t>
      </w:r>
    </w:p>
    <w:p w:rsidR="0044478C" w:rsidRDefault="0044478C" w:rsidP="00720E25">
      <w:pPr>
        <w:tabs>
          <w:tab w:val="left" w:pos="1065"/>
          <w:tab w:val="left" w:pos="1722"/>
        </w:tabs>
        <w:rPr>
          <w:rFonts w:ascii="ＭＳ ゴシック" w:eastAsia="HG丸ｺﾞｼｯｸM-PRO" w:hAnsi="ＭＳ ゴシック"/>
        </w:rPr>
      </w:pPr>
      <w:r>
        <w:rPr>
          <w:rFonts w:ascii="ＭＳ ゴシック" w:eastAsia="HG丸ｺﾞｼｯｸM-PRO" w:hAnsi="ＭＳ ゴシック" w:hint="eastAsia"/>
        </w:rPr>
        <w:tab/>
      </w:r>
      <w:r>
        <w:rPr>
          <w:rFonts w:ascii="ＭＳ ゴシック" w:eastAsia="HG丸ｺﾞｼｯｸM-PRO" w:hAnsi="ＭＳ ゴシック" w:hint="eastAsia"/>
        </w:rPr>
        <w:tab/>
      </w:r>
      <w:r w:rsidRPr="0044478C">
        <w:rPr>
          <w:rFonts w:ascii="ＭＳ ゴシック" w:eastAsia="HG丸ｺﾞｼｯｸM-PRO" w:hAnsi="ＭＳ ゴシック" w:hint="eastAsia"/>
        </w:rPr>
        <w:t>③　受講目的によっては開催できない場合があります。</w:t>
      </w:r>
    </w:p>
    <w:p w:rsidR="0044478C" w:rsidRDefault="0044478C" w:rsidP="00720E25">
      <w:pPr>
        <w:tabs>
          <w:tab w:val="left" w:pos="1065"/>
          <w:tab w:val="left" w:pos="2145"/>
        </w:tabs>
        <w:rPr>
          <w:rFonts w:ascii="ＭＳ ゴシック" w:eastAsia="HG丸ｺﾞｼｯｸM-PRO" w:hAnsi="ＭＳ ゴシック"/>
        </w:rPr>
      </w:pPr>
      <w:r>
        <w:rPr>
          <w:rFonts w:ascii="ＭＳ ゴシック" w:eastAsia="HG丸ｺﾞｼｯｸM-PRO" w:hAnsi="ＭＳ ゴシック" w:hint="eastAsia"/>
        </w:rPr>
        <w:tab/>
      </w:r>
      <w:r>
        <w:rPr>
          <w:rFonts w:ascii="ＭＳ ゴシック" w:eastAsia="HG丸ｺﾞｼｯｸM-PRO" w:hAnsi="ＭＳ ゴシック" w:hint="eastAsia"/>
        </w:rPr>
        <w:tab/>
      </w:r>
      <w:r w:rsidRPr="0044478C">
        <w:rPr>
          <w:rFonts w:ascii="ＭＳ ゴシック" w:eastAsia="HG丸ｺﾞｼｯｸM-PRO" w:hAnsi="ＭＳ ゴシック" w:hint="eastAsia"/>
        </w:rPr>
        <w:t>また、都合によりご希望どおりの条件で開催できない場合があります。</w:t>
      </w:r>
    </w:p>
    <w:p w:rsidR="00E9615E" w:rsidRDefault="00E9615E" w:rsidP="00E9615E">
      <w:pPr>
        <w:tabs>
          <w:tab w:val="left" w:pos="1065"/>
          <w:tab w:val="left" w:pos="1725"/>
        </w:tabs>
        <w:rPr>
          <w:rFonts w:ascii="ＭＳ ゴシック" w:eastAsia="HG丸ｺﾞｼｯｸM-PRO" w:hAnsi="ＭＳ ゴシック"/>
        </w:rPr>
      </w:pPr>
      <w:r>
        <w:rPr>
          <w:rFonts w:ascii="ＭＳ ゴシック" w:eastAsia="HG丸ｺﾞｼｯｸM-PRO" w:hAnsi="ＭＳ ゴシック"/>
        </w:rPr>
        <w:tab/>
      </w:r>
      <w:r>
        <w:rPr>
          <w:rFonts w:ascii="ＭＳ ゴシック" w:eastAsia="HG丸ｺﾞｼｯｸM-PRO" w:hAnsi="ＭＳ ゴシック"/>
        </w:rPr>
        <w:tab/>
      </w:r>
      <w:r w:rsidRPr="00E9615E">
        <w:rPr>
          <w:rFonts w:ascii="HG丸ｺﾞｼｯｸM-PRO" w:eastAsia="HG丸ｺﾞｼｯｸM-PRO" w:hAnsi="HG丸ｺﾞｼｯｸM-PRO" w:cs="ＭＳ 明朝" w:hint="eastAsia"/>
        </w:rPr>
        <w:t>④　サンプルの提供にご協力お願いします。</w:t>
      </w:r>
      <w:r w:rsidR="002B10C6">
        <w:rPr>
          <w:rFonts w:ascii="HG丸ｺﾞｼｯｸM-PRO" w:eastAsia="HG丸ｺﾞｼｯｸM-PRO" w:hAnsi="HG丸ｺﾞｼｯｸM-PRO" w:cs="ＭＳ 明朝" w:hint="eastAsia"/>
        </w:rPr>
        <w:t>（一組</w:t>
      </w:r>
      <w:r>
        <w:rPr>
          <w:rFonts w:ascii="ＭＳ ゴシック" w:eastAsia="HG丸ｺﾞｼｯｸM-PRO" w:hAnsi="ＭＳ ゴシック" w:hint="eastAsia"/>
        </w:rPr>
        <w:t>一点</w:t>
      </w:r>
      <w:r w:rsidR="002B10C6">
        <w:rPr>
          <w:rFonts w:ascii="ＭＳ ゴシック" w:eastAsia="HG丸ｺﾞｼｯｸM-PRO" w:hAnsi="ＭＳ ゴシック" w:hint="eastAsia"/>
        </w:rPr>
        <w:t>のみ）</w:t>
      </w:r>
    </w:p>
    <w:p w:rsidR="00E9615E" w:rsidRDefault="00E9615E" w:rsidP="00E9615E">
      <w:pPr>
        <w:tabs>
          <w:tab w:val="left" w:pos="1065"/>
          <w:tab w:val="left" w:pos="1725"/>
        </w:tabs>
        <w:rPr>
          <w:rFonts w:ascii="ＭＳ ゴシック" w:eastAsia="HG丸ｺﾞｼｯｸM-PRO" w:hAnsi="ＭＳ ゴシック"/>
        </w:rPr>
      </w:pPr>
      <w:r>
        <w:rPr>
          <w:rFonts w:ascii="ＭＳ ゴシック" w:eastAsia="HG丸ｺﾞｼｯｸM-PRO" w:hAnsi="ＭＳ ゴシック"/>
        </w:rPr>
        <w:tab/>
      </w:r>
      <w:r>
        <w:rPr>
          <w:rFonts w:ascii="ＭＳ ゴシック" w:eastAsia="HG丸ｺﾞｼｯｸM-PRO" w:hAnsi="ＭＳ ゴシック"/>
        </w:rPr>
        <w:tab/>
      </w:r>
    </w:p>
    <w:p w:rsidR="0044478C" w:rsidRPr="0044478C" w:rsidRDefault="002D128A" w:rsidP="00720E2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ＭＳ ゴシック" w:eastAsia="HG丸ｺﾞｼｯｸM-PRO" w:hAnsi="ＭＳ ゴシック"/>
        </w:rPr>
        <w:br w:type="page"/>
      </w:r>
      <w:r w:rsidR="0044478C" w:rsidRPr="0044478C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大分県産業科学技術センター</w:t>
      </w:r>
    </w:p>
    <w:p w:rsidR="0044478C" w:rsidRPr="0044478C" w:rsidRDefault="0044478C" w:rsidP="0044478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工業化学</w:t>
      </w:r>
      <w:r w:rsidRPr="0044478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担当　　</w:t>
      </w:r>
      <w:r w:rsidR="00117DD2">
        <w:rPr>
          <w:rFonts w:ascii="HG丸ｺﾞｼｯｸM-PRO" w:eastAsia="HG丸ｺﾞｼｯｸM-PRO" w:hAnsi="HG丸ｺﾞｼｯｸM-PRO" w:hint="eastAsia"/>
          <w:sz w:val="24"/>
          <w:szCs w:val="24"/>
        </w:rPr>
        <w:t>江田</w:t>
      </w:r>
      <w:r w:rsidRPr="0044478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行</w:t>
      </w:r>
    </w:p>
    <w:p w:rsidR="0044478C" w:rsidRPr="0044478C" w:rsidRDefault="0044478C" w:rsidP="0044478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4478C" w:rsidRPr="0044478C" w:rsidRDefault="00ED4CDC" w:rsidP="0044478C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ＭＳ ゴシック" w:eastAsia="HG丸ｺﾞｼｯｸM-PRO" w:hAnsi="ＭＳ ゴシック" w:hint="eastAsia"/>
          <w:noProof/>
          <w:sz w:val="32"/>
        </w:rPr>
        <w:t>微小部蛍光</w:t>
      </w:r>
      <w:r>
        <w:rPr>
          <w:rFonts w:ascii="ＭＳ ゴシック" w:eastAsia="HG丸ｺﾞｼｯｸM-PRO" w:hAnsi="ＭＳ ゴシック" w:hint="eastAsia"/>
          <w:noProof/>
          <w:sz w:val="32"/>
        </w:rPr>
        <w:t>X</w:t>
      </w:r>
      <w:r>
        <w:rPr>
          <w:rFonts w:ascii="ＭＳ ゴシック" w:eastAsia="HG丸ｺﾞｼｯｸM-PRO" w:hAnsi="ＭＳ ゴシック" w:hint="eastAsia"/>
          <w:noProof/>
          <w:sz w:val="32"/>
        </w:rPr>
        <w:t>線分析装置</w:t>
      </w:r>
      <w:r w:rsidR="0044478C">
        <w:rPr>
          <w:rFonts w:ascii="ＭＳ ゴシック" w:eastAsia="HG丸ｺﾞｼｯｸM-PRO" w:hAnsi="ＭＳ ゴシック" w:hint="eastAsia"/>
          <w:noProof/>
          <w:sz w:val="32"/>
        </w:rPr>
        <w:t>操作</w:t>
      </w:r>
      <w:r w:rsidR="0044478C" w:rsidRPr="0071466A">
        <w:rPr>
          <w:rFonts w:ascii="ＭＳ ゴシック" w:eastAsia="HG丸ｺﾞｼｯｸM-PRO" w:hAnsi="ＭＳ ゴシック" w:hint="eastAsia"/>
          <w:sz w:val="32"/>
        </w:rPr>
        <w:t>研修</w:t>
      </w:r>
      <w:r w:rsidR="0044478C" w:rsidRPr="0044478C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申込書</w:t>
      </w:r>
    </w:p>
    <w:p w:rsidR="009E652D" w:rsidRDefault="0044478C" w:rsidP="00090F49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44478C">
        <w:rPr>
          <w:rFonts w:ascii="HG丸ｺﾞｼｯｸM-PRO" w:eastAsia="HG丸ｺﾞｼｯｸM-PRO" w:hAnsi="HG丸ｺﾞｼｯｸM-PRO" w:hint="eastAsia"/>
          <w:sz w:val="24"/>
          <w:szCs w:val="24"/>
        </w:rPr>
        <w:t>FAX：097-596-7110</w:t>
      </w:r>
      <w:r w:rsidRPr="0044478C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Pr="0044478C">
        <w:rPr>
          <w:rFonts w:ascii="HG丸ｺﾞｼｯｸM-PRO" w:eastAsia="HG丸ｺﾞｼｯｸM-PRO" w:hAnsi="HG丸ｺﾞｼｯｸM-PRO" w:hint="eastAsia"/>
          <w:sz w:val="24"/>
          <w:szCs w:val="24"/>
        </w:rPr>
        <w:tab/>
        <w:t>E-Mail：</w:t>
      </w:r>
      <w:hyperlink r:id="rId10" w:history="1">
        <w:r w:rsidR="007218C0" w:rsidRPr="004C79B6">
          <w:rPr>
            <w:rStyle w:val="a3"/>
            <w:rFonts w:ascii="HG丸ｺﾞｼｯｸM-PRO" w:eastAsia="HG丸ｺﾞｼｯｸM-PRO" w:hAnsi="HG丸ｺﾞｼｯｸM-PRO"/>
            <w:sz w:val="24"/>
            <w:szCs w:val="24"/>
          </w:rPr>
          <w:t>edayosi@oita-ri.jp</w:t>
        </w:r>
      </w:hyperlink>
    </w:p>
    <w:p w:rsidR="0044478C" w:rsidRPr="0044478C" w:rsidRDefault="0044478C" w:rsidP="0044478C">
      <w:pPr>
        <w:rPr>
          <w:rFonts w:ascii="HG丸ｺﾞｼｯｸM-PRO" w:eastAsia="HG丸ｺﾞｼｯｸM-PRO" w:hAnsi="HG丸ｺﾞｼｯｸM-PRO"/>
          <w:noProof/>
        </w:rPr>
      </w:pPr>
      <w:bookmarkStart w:id="1" w:name="_GoBack"/>
      <w:bookmarkEnd w:id="1"/>
    </w:p>
    <w:tbl>
      <w:tblPr>
        <w:tblStyle w:val="ae"/>
        <w:tblW w:w="0" w:type="auto"/>
        <w:tblInd w:w="288" w:type="dxa"/>
        <w:tblLook w:val="04A0" w:firstRow="1" w:lastRow="0" w:firstColumn="1" w:lastColumn="0" w:noHBand="0" w:noVBand="1"/>
      </w:tblPr>
      <w:tblGrid>
        <w:gridCol w:w="565"/>
        <w:gridCol w:w="2252"/>
        <w:gridCol w:w="2428"/>
        <w:gridCol w:w="3060"/>
      </w:tblGrid>
      <w:tr w:rsidR="0044478C" w:rsidRPr="0044478C" w:rsidTr="00130D4E">
        <w:trPr>
          <w:trHeight w:val="720"/>
        </w:trPr>
        <w:tc>
          <w:tcPr>
            <w:tcW w:w="8291" w:type="dxa"/>
            <w:gridSpan w:val="4"/>
          </w:tcPr>
          <w:p w:rsidR="0044478C" w:rsidRPr="0044478C" w:rsidRDefault="0044478C" w:rsidP="00130D4E">
            <w:pPr>
              <w:rPr>
                <w:rFonts w:ascii="HG丸ｺﾞｼｯｸM-PRO" w:eastAsia="HG丸ｺﾞｼｯｸM-PRO" w:hAnsi="HG丸ｺﾞｼｯｸM-PRO"/>
              </w:rPr>
            </w:pPr>
            <w:r w:rsidRPr="0044478C">
              <w:rPr>
                <w:rFonts w:ascii="HG丸ｺﾞｼｯｸM-PRO" w:eastAsia="HG丸ｺﾞｼｯｸM-PRO" w:hAnsi="HG丸ｺﾞｼｯｸM-PRO" w:hint="eastAsia"/>
              </w:rPr>
              <w:t xml:space="preserve">会社名(団体名)：　</w:t>
            </w:r>
          </w:p>
          <w:p w:rsidR="0044478C" w:rsidRPr="0044478C" w:rsidRDefault="0044478C" w:rsidP="00130D4E">
            <w:pPr>
              <w:rPr>
                <w:rFonts w:ascii="HG丸ｺﾞｼｯｸM-PRO" w:eastAsia="HG丸ｺﾞｼｯｸM-PRO" w:hAnsi="HG丸ｺﾞｼｯｸM-PRO"/>
              </w:rPr>
            </w:pPr>
            <w:r w:rsidRPr="0044478C">
              <w:rPr>
                <w:rFonts w:ascii="HG丸ｺﾞｼｯｸM-PRO" w:eastAsia="HG丸ｺﾞｼｯｸM-PRO" w:hAnsi="HG丸ｺﾞｼｯｸM-PRO" w:hint="eastAsia"/>
              </w:rPr>
              <w:t xml:space="preserve">　　　　　　　　</w:t>
            </w:r>
          </w:p>
        </w:tc>
      </w:tr>
      <w:tr w:rsidR="0044478C" w:rsidRPr="0044478C" w:rsidTr="00130D4E">
        <w:trPr>
          <w:trHeight w:val="720"/>
        </w:trPr>
        <w:tc>
          <w:tcPr>
            <w:tcW w:w="8291" w:type="dxa"/>
            <w:gridSpan w:val="4"/>
          </w:tcPr>
          <w:p w:rsidR="0044478C" w:rsidRPr="0044478C" w:rsidRDefault="0044478C" w:rsidP="00130D4E">
            <w:pPr>
              <w:rPr>
                <w:rFonts w:ascii="HG丸ｺﾞｼｯｸM-PRO" w:eastAsia="HG丸ｺﾞｼｯｸM-PRO" w:hAnsi="HG丸ｺﾞｼｯｸM-PRO"/>
              </w:rPr>
            </w:pPr>
            <w:r w:rsidRPr="0044478C">
              <w:rPr>
                <w:rFonts w:ascii="HG丸ｺﾞｼｯｸM-PRO" w:eastAsia="HG丸ｺﾞｼｯｸM-PRO" w:hAnsi="HG丸ｺﾞｼｯｸM-PRO" w:hint="eastAsia"/>
              </w:rPr>
              <w:t>住所：〒</w:t>
            </w:r>
          </w:p>
          <w:p w:rsidR="0044478C" w:rsidRPr="0044478C" w:rsidRDefault="0044478C" w:rsidP="00130D4E">
            <w:pPr>
              <w:rPr>
                <w:rFonts w:ascii="HG丸ｺﾞｼｯｸM-PRO" w:eastAsia="HG丸ｺﾞｼｯｸM-PRO" w:hAnsi="HG丸ｺﾞｼｯｸM-PRO"/>
              </w:rPr>
            </w:pPr>
            <w:r w:rsidRPr="0044478C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　　　　　　　　TEL：</w:t>
            </w:r>
          </w:p>
          <w:p w:rsidR="0044478C" w:rsidRPr="0044478C" w:rsidRDefault="0044478C" w:rsidP="00130D4E">
            <w:pPr>
              <w:rPr>
                <w:rFonts w:ascii="HG丸ｺﾞｼｯｸM-PRO" w:eastAsia="HG丸ｺﾞｼｯｸM-PRO" w:hAnsi="HG丸ｺﾞｼｯｸM-PRO"/>
              </w:rPr>
            </w:pPr>
            <w:r w:rsidRPr="0044478C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　　　　　　　　FAX：</w:t>
            </w:r>
          </w:p>
        </w:tc>
      </w:tr>
      <w:tr w:rsidR="0044478C" w:rsidRPr="0044478C" w:rsidTr="00130D4E">
        <w:trPr>
          <w:trHeight w:val="720"/>
        </w:trPr>
        <w:tc>
          <w:tcPr>
            <w:tcW w:w="8291" w:type="dxa"/>
            <w:gridSpan w:val="4"/>
          </w:tcPr>
          <w:p w:rsidR="0044478C" w:rsidRPr="0044478C" w:rsidRDefault="0044478C" w:rsidP="00130D4E">
            <w:pPr>
              <w:rPr>
                <w:rFonts w:ascii="HG丸ｺﾞｼｯｸM-PRO" w:eastAsia="HG丸ｺﾞｼｯｸM-PRO" w:hAnsi="HG丸ｺﾞｼｯｸM-PRO"/>
              </w:rPr>
            </w:pPr>
            <w:r w:rsidRPr="0044478C">
              <w:rPr>
                <w:rFonts w:ascii="HG丸ｺﾞｼｯｸM-PRO" w:eastAsia="HG丸ｺﾞｼｯｸM-PRO" w:hAnsi="HG丸ｺﾞｼｯｸM-PRO" w:hint="eastAsia"/>
              </w:rPr>
              <w:t xml:space="preserve">開催希望日時：　　　　　　年　　　　月　　　　日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　　時　　分開始</w:t>
            </w:r>
          </w:p>
          <w:p w:rsidR="0044478C" w:rsidRPr="0044478C" w:rsidRDefault="0044478C" w:rsidP="00130D4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4478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※担当者と日程調整のうえ</w:t>
            </w:r>
            <w:r w:rsidR="00090F4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、</w:t>
            </w:r>
            <w:r w:rsidRPr="0044478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ご記入ください。</w:t>
            </w:r>
          </w:p>
        </w:tc>
      </w:tr>
      <w:tr w:rsidR="0044478C" w:rsidRPr="0044478C" w:rsidTr="00130D4E">
        <w:trPr>
          <w:trHeight w:val="499"/>
        </w:trPr>
        <w:tc>
          <w:tcPr>
            <w:tcW w:w="551" w:type="dxa"/>
          </w:tcPr>
          <w:p w:rsidR="0044478C" w:rsidRPr="0044478C" w:rsidRDefault="0044478C" w:rsidP="00130D4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4478C">
              <w:rPr>
                <w:rFonts w:ascii="HG丸ｺﾞｼｯｸM-PRO" w:eastAsia="HG丸ｺﾞｼｯｸM-PRO" w:hAnsi="HG丸ｺﾞｼｯｸM-PRO" w:hint="eastAsia"/>
              </w:rPr>
              <w:t>No.</w:t>
            </w:r>
          </w:p>
        </w:tc>
        <w:tc>
          <w:tcPr>
            <w:tcW w:w="2252" w:type="dxa"/>
          </w:tcPr>
          <w:p w:rsidR="0044478C" w:rsidRPr="0044478C" w:rsidRDefault="0044478C" w:rsidP="00130D4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4478C">
              <w:rPr>
                <w:rFonts w:ascii="HG丸ｺﾞｼｯｸM-PRO" w:eastAsia="HG丸ｺﾞｼｯｸM-PRO" w:hAnsi="HG丸ｺﾞｼｯｸM-PRO" w:hint="eastAsia"/>
              </w:rPr>
              <w:t>受講者氏名</w:t>
            </w:r>
          </w:p>
        </w:tc>
        <w:tc>
          <w:tcPr>
            <w:tcW w:w="2428" w:type="dxa"/>
          </w:tcPr>
          <w:p w:rsidR="0044478C" w:rsidRPr="0044478C" w:rsidRDefault="0044478C" w:rsidP="00130D4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4478C">
              <w:rPr>
                <w:rFonts w:ascii="HG丸ｺﾞｼｯｸM-PRO" w:eastAsia="HG丸ｺﾞｼｯｸM-PRO" w:hAnsi="HG丸ｺﾞｼｯｸM-PRO" w:hint="eastAsia"/>
              </w:rPr>
              <w:t>部署・職名</w:t>
            </w:r>
          </w:p>
        </w:tc>
        <w:tc>
          <w:tcPr>
            <w:tcW w:w="3060" w:type="dxa"/>
          </w:tcPr>
          <w:p w:rsidR="0044478C" w:rsidRPr="0044478C" w:rsidRDefault="0044478C" w:rsidP="00130D4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4478C">
              <w:rPr>
                <w:rFonts w:ascii="HG丸ｺﾞｼｯｸM-PRO" w:eastAsia="HG丸ｺﾞｼｯｸM-PRO" w:hAnsi="HG丸ｺﾞｼｯｸM-PRO" w:hint="eastAsia"/>
              </w:rPr>
              <w:t>連絡先(メール・電話番号)</w:t>
            </w:r>
          </w:p>
        </w:tc>
      </w:tr>
      <w:tr w:rsidR="0044478C" w:rsidRPr="0044478C" w:rsidTr="00130D4E">
        <w:trPr>
          <w:trHeight w:val="532"/>
        </w:trPr>
        <w:tc>
          <w:tcPr>
            <w:tcW w:w="551" w:type="dxa"/>
            <w:vAlign w:val="bottom"/>
          </w:tcPr>
          <w:p w:rsidR="0044478C" w:rsidRPr="0044478C" w:rsidRDefault="0044478C" w:rsidP="00130D4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4478C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2252" w:type="dxa"/>
            <w:vAlign w:val="bottom"/>
          </w:tcPr>
          <w:p w:rsidR="0044478C" w:rsidRPr="0044478C" w:rsidRDefault="0044478C" w:rsidP="00130D4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28" w:type="dxa"/>
            <w:vAlign w:val="bottom"/>
          </w:tcPr>
          <w:p w:rsidR="0044478C" w:rsidRPr="0044478C" w:rsidRDefault="0044478C" w:rsidP="00130D4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60" w:type="dxa"/>
            <w:vAlign w:val="bottom"/>
          </w:tcPr>
          <w:p w:rsidR="0044478C" w:rsidRPr="0044478C" w:rsidRDefault="0044478C" w:rsidP="00130D4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4478C" w:rsidRPr="0044478C" w:rsidTr="00130D4E">
        <w:trPr>
          <w:trHeight w:val="532"/>
        </w:trPr>
        <w:tc>
          <w:tcPr>
            <w:tcW w:w="551" w:type="dxa"/>
            <w:vAlign w:val="bottom"/>
          </w:tcPr>
          <w:p w:rsidR="0044478C" w:rsidRPr="0044478C" w:rsidRDefault="0044478C" w:rsidP="00130D4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4478C">
              <w:rPr>
                <w:rFonts w:ascii="HG丸ｺﾞｼｯｸM-PRO" w:eastAsia="HG丸ｺﾞｼｯｸM-PRO" w:hAnsi="HG丸ｺﾞｼｯｸM-PRO" w:hint="eastAsia"/>
              </w:rPr>
              <w:t>2</w:t>
            </w:r>
          </w:p>
        </w:tc>
        <w:tc>
          <w:tcPr>
            <w:tcW w:w="2252" w:type="dxa"/>
            <w:vAlign w:val="bottom"/>
          </w:tcPr>
          <w:p w:rsidR="0044478C" w:rsidRPr="0044478C" w:rsidRDefault="0044478C" w:rsidP="00130D4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28" w:type="dxa"/>
            <w:vAlign w:val="bottom"/>
          </w:tcPr>
          <w:p w:rsidR="0044478C" w:rsidRPr="0044478C" w:rsidRDefault="0044478C" w:rsidP="00130D4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60" w:type="dxa"/>
            <w:vAlign w:val="bottom"/>
          </w:tcPr>
          <w:p w:rsidR="0044478C" w:rsidRPr="0044478C" w:rsidRDefault="0044478C" w:rsidP="00130D4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4478C" w:rsidRPr="0044478C" w:rsidTr="00130D4E">
        <w:trPr>
          <w:trHeight w:val="532"/>
        </w:trPr>
        <w:tc>
          <w:tcPr>
            <w:tcW w:w="551" w:type="dxa"/>
            <w:vAlign w:val="bottom"/>
          </w:tcPr>
          <w:p w:rsidR="0044478C" w:rsidRPr="0044478C" w:rsidRDefault="0044478C" w:rsidP="00130D4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4478C">
              <w:rPr>
                <w:rFonts w:ascii="HG丸ｺﾞｼｯｸM-PRO" w:eastAsia="HG丸ｺﾞｼｯｸM-PRO" w:hAnsi="HG丸ｺﾞｼｯｸM-PRO" w:hint="eastAsia"/>
              </w:rPr>
              <w:t>3</w:t>
            </w:r>
          </w:p>
        </w:tc>
        <w:tc>
          <w:tcPr>
            <w:tcW w:w="2252" w:type="dxa"/>
            <w:vAlign w:val="bottom"/>
          </w:tcPr>
          <w:p w:rsidR="0044478C" w:rsidRPr="0044478C" w:rsidRDefault="0044478C" w:rsidP="00130D4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28" w:type="dxa"/>
            <w:vAlign w:val="bottom"/>
          </w:tcPr>
          <w:p w:rsidR="0044478C" w:rsidRPr="0044478C" w:rsidRDefault="0044478C" w:rsidP="00130D4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60" w:type="dxa"/>
            <w:vAlign w:val="bottom"/>
          </w:tcPr>
          <w:p w:rsidR="0044478C" w:rsidRPr="0044478C" w:rsidRDefault="0044478C" w:rsidP="00130D4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3F0337" w:rsidRPr="0044478C" w:rsidRDefault="003F0337" w:rsidP="0044478C">
      <w:pPr>
        <w:tabs>
          <w:tab w:val="left" w:pos="1065"/>
          <w:tab w:val="left" w:pos="1722"/>
        </w:tabs>
        <w:spacing w:line="300" w:lineRule="exact"/>
        <w:rPr>
          <w:rFonts w:ascii="HG丸ｺﾞｼｯｸM-PRO" w:eastAsia="HG丸ｺﾞｼｯｸM-PRO" w:hAnsi="HG丸ｺﾞｼｯｸM-PRO"/>
          <w:szCs w:val="21"/>
        </w:rPr>
      </w:pPr>
    </w:p>
    <w:sectPr w:rsidR="003F0337" w:rsidRPr="0044478C" w:rsidSect="00A43200">
      <w:pgSz w:w="11906" w:h="16838" w:code="9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6C2F" w:rsidRDefault="00B06C2F" w:rsidP="008356AE">
      <w:r>
        <w:separator/>
      </w:r>
    </w:p>
  </w:endnote>
  <w:endnote w:type="continuationSeparator" w:id="0">
    <w:p w:rsidR="00B06C2F" w:rsidRDefault="00B06C2F" w:rsidP="00835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6C2F" w:rsidRDefault="00B06C2F" w:rsidP="008356AE">
      <w:r>
        <w:separator/>
      </w:r>
    </w:p>
  </w:footnote>
  <w:footnote w:type="continuationSeparator" w:id="0">
    <w:p w:rsidR="00B06C2F" w:rsidRDefault="00B06C2F" w:rsidP="00835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ED094F4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42CE626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1600460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B51693A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D7B6DB5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CAA0034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C1219FE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0ACDDFC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0AA3A4E"/>
    <w:lvl w:ilvl="0">
      <w:start w:val="1"/>
      <w:numFmt w:val="decimal"/>
      <w:lvlText w:val="%1."/>
      <w:lvlJc w:val="left"/>
      <w:pPr>
        <w:tabs>
          <w:tab w:val="num" w:pos="17489"/>
        </w:tabs>
        <w:ind w:left="17489" w:hanging="360"/>
      </w:pPr>
    </w:lvl>
  </w:abstractNum>
  <w:abstractNum w:abstractNumId="9" w15:restartNumberingAfterBreak="0">
    <w:nsid w:val="FFFFFF89"/>
    <w:multiLevelType w:val="singleLevel"/>
    <w:tmpl w:val="7224688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9EF5149"/>
    <w:multiLevelType w:val="hybridMultilevel"/>
    <w:tmpl w:val="84982F9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9F752ED"/>
    <w:multiLevelType w:val="singleLevel"/>
    <w:tmpl w:val="1E169BAA"/>
    <w:lvl w:ilvl="0">
      <w:numFmt w:val="bullet"/>
      <w:lvlText w:val="＊"/>
      <w:lvlJc w:val="left"/>
      <w:pPr>
        <w:tabs>
          <w:tab w:val="num" w:pos="2700"/>
        </w:tabs>
        <w:ind w:left="2700" w:hanging="165"/>
      </w:pPr>
      <w:rPr>
        <w:rFonts w:ascii="ＭＳ Ｐゴシック" w:eastAsia="ＭＳ Ｐゴシック" w:hAnsi="Century" w:hint="eastAsia"/>
      </w:rPr>
    </w:lvl>
  </w:abstractNum>
  <w:abstractNum w:abstractNumId="12" w15:restartNumberingAfterBreak="0">
    <w:nsid w:val="64183960"/>
    <w:multiLevelType w:val="singleLevel"/>
    <w:tmpl w:val="9CAE48EC"/>
    <w:lvl w:ilvl="0">
      <w:start w:val="1"/>
      <w:numFmt w:val="decimalFullWidth"/>
      <w:lvlText w:val="%1．"/>
      <w:lvlJc w:val="left"/>
      <w:pPr>
        <w:tabs>
          <w:tab w:val="num" w:pos="668"/>
        </w:tabs>
        <w:ind w:left="668" w:hanging="390"/>
      </w:pPr>
      <w:rPr>
        <w:rFonts w:hint="eastAsia"/>
      </w:rPr>
    </w:lvl>
  </w:abstractNum>
  <w:abstractNum w:abstractNumId="13" w15:restartNumberingAfterBreak="0">
    <w:nsid w:val="687815FD"/>
    <w:multiLevelType w:val="hybridMultilevel"/>
    <w:tmpl w:val="75E6841A"/>
    <w:lvl w:ilvl="0" w:tplc="EF2AA8B4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BBB347F"/>
    <w:multiLevelType w:val="singleLevel"/>
    <w:tmpl w:val="5F1A0772"/>
    <w:lvl w:ilvl="0">
      <w:numFmt w:val="bullet"/>
      <w:lvlText w:val="＊"/>
      <w:lvlJc w:val="left"/>
      <w:pPr>
        <w:tabs>
          <w:tab w:val="num" w:pos="863"/>
        </w:tabs>
        <w:ind w:left="863" w:hanging="195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73124005"/>
    <w:multiLevelType w:val="singleLevel"/>
    <w:tmpl w:val="84984F28"/>
    <w:lvl w:ilvl="0">
      <w:start w:val="1"/>
      <w:numFmt w:val="decimalFullWidth"/>
      <w:lvlText w:val="%1．"/>
      <w:lvlJc w:val="left"/>
      <w:pPr>
        <w:tabs>
          <w:tab w:val="num" w:pos="758"/>
        </w:tabs>
        <w:ind w:left="758" w:hanging="480"/>
      </w:pPr>
      <w:rPr>
        <w:rFonts w:hint="eastAsia"/>
      </w:rPr>
    </w:lvl>
  </w:abstractNum>
  <w:abstractNum w:abstractNumId="16" w15:restartNumberingAfterBreak="0">
    <w:nsid w:val="731D63B9"/>
    <w:multiLevelType w:val="hybridMultilevel"/>
    <w:tmpl w:val="5538A706"/>
    <w:lvl w:ilvl="0" w:tplc="E48A19C8">
      <w:start w:val="2"/>
      <w:numFmt w:val="japaneseCounting"/>
      <w:lvlText w:val="第%1部"/>
      <w:lvlJc w:val="left"/>
      <w:pPr>
        <w:tabs>
          <w:tab w:val="num" w:pos="2310"/>
        </w:tabs>
        <w:ind w:left="231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4"/>
  </w:num>
  <w:num w:numId="14">
    <w:abstractNumId w:val="11"/>
  </w:num>
  <w:num w:numId="15">
    <w:abstractNumId w:val="16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057"/>
    <w:rsid w:val="00013568"/>
    <w:rsid w:val="00051715"/>
    <w:rsid w:val="000572E1"/>
    <w:rsid w:val="0006510C"/>
    <w:rsid w:val="00073360"/>
    <w:rsid w:val="000770BA"/>
    <w:rsid w:val="00090F49"/>
    <w:rsid w:val="000A397B"/>
    <w:rsid w:val="000D70A0"/>
    <w:rsid w:val="000E46D3"/>
    <w:rsid w:val="00117DD2"/>
    <w:rsid w:val="001262D5"/>
    <w:rsid w:val="0013367A"/>
    <w:rsid w:val="00163996"/>
    <w:rsid w:val="00190F59"/>
    <w:rsid w:val="001A2C06"/>
    <w:rsid w:val="001A7E58"/>
    <w:rsid w:val="001C1553"/>
    <w:rsid w:val="001C238A"/>
    <w:rsid w:val="001C6AE7"/>
    <w:rsid w:val="001D651C"/>
    <w:rsid w:val="001E5B61"/>
    <w:rsid w:val="001F28EB"/>
    <w:rsid w:val="00200CF3"/>
    <w:rsid w:val="00213A65"/>
    <w:rsid w:val="00221326"/>
    <w:rsid w:val="00276DB0"/>
    <w:rsid w:val="002A1140"/>
    <w:rsid w:val="002B10C6"/>
    <w:rsid w:val="002C147A"/>
    <w:rsid w:val="002D128A"/>
    <w:rsid w:val="002F231D"/>
    <w:rsid w:val="00334AA4"/>
    <w:rsid w:val="0034205E"/>
    <w:rsid w:val="00376861"/>
    <w:rsid w:val="00382DF3"/>
    <w:rsid w:val="003A405F"/>
    <w:rsid w:val="003A41B1"/>
    <w:rsid w:val="003B4751"/>
    <w:rsid w:val="003C3A08"/>
    <w:rsid w:val="003F0337"/>
    <w:rsid w:val="00401DDF"/>
    <w:rsid w:val="00406702"/>
    <w:rsid w:val="0043252D"/>
    <w:rsid w:val="00436F46"/>
    <w:rsid w:val="00443D21"/>
    <w:rsid w:val="0044478C"/>
    <w:rsid w:val="0045579B"/>
    <w:rsid w:val="00463B23"/>
    <w:rsid w:val="004D2676"/>
    <w:rsid w:val="004F4A33"/>
    <w:rsid w:val="00502F74"/>
    <w:rsid w:val="00525A8D"/>
    <w:rsid w:val="00581181"/>
    <w:rsid w:val="00583046"/>
    <w:rsid w:val="005B0827"/>
    <w:rsid w:val="005C0336"/>
    <w:rsid w:val="005C48BE"/>
    <w:rsid w:val="005D060E"/>
    <w:rsid w:val="005D5EFB"/>
    <w:rsid w:val="005F6CDB"/>
    <w:rsid w:val="00602E1A"/>
    <w:rsid w:val="0061606B"/>
    <w:rsid w:val="00633E4A"/>
    <w:rsid w:val="00664903"/>
    <w:rsid w:val="006A0083"/>
    <w:rsid w:val="006C110A"/>
    <w:rsid w:val="006C7F75"/>
    <w:rsid w:val="006C7FC2"/>
    <w:rsid w:val="006E2BC3"/>
    <w:rsid w:val="006F2BAA"/>
    <w:rsid w:val="0071466A"/>
    <w:rsid w:val="00720E25"/>
    <w:rsid w:val="007218C0"/>
    <w:rsid w:val="0078048D"/>
    <w:rsid w:val="00790A5F"/>
    <w:rsid w:val="007B6C41"/>
    <w:rsid w:val="007C4C2E"/>
    <w:rsid w:val="007E3E45"/>
    <w:rsid w:val="0082630B"/>
    <w:rsid w:val="008345A4"/>
    <w:rsid w:val="008356AE"/>
    <w:rsid w:val="00836468"/>
    <w:rsid w:val="00850E17"/>
    <w:rsid w:val="008534FA"/>
    <w:rsid w:val="008619E9"/>
    <w:rsid w:val="00870679"/>
    <w:rsid w:val="0089027F"/>
    <w:rsid w:val="008A55E6"/>
    <w:rsid w:val="008C256B"/>
    <w:rsid w:val="008C5697"/>
    <w:rsid w:val="008F2207"/>
    <w:rsid w:val="008F2330"/>
    <w:rsid w:val="008F725A"/>
    <w:rsid w:val="009102EE"/>
    <w:rsid w:val="00914F8E"/>
    <w:rsid w:val="00937113"/>
    <w:rsid w:val="00953F48"/>
    <w:rsid w:val="00993D0E"/>
    <w:rsid w:val="009A55CD"/>
    <w:rsid w:val="009D161B"/>
    <w:rsid w:val="009D741D"/>
    <w:rsid w:val="009E652D"/>
    <w:rsid w:val="00A025F8"/>
    <w:rsid w:val="00A05EE4"/>
    <w:rsid w:val="00A220BB"/>
    <w:rsid w:val="00A22B85"/>
    <w:rsid w:val="00A43200"/>
    <w:rsid w:val="00A479A3"/>
    <w:rsid w:val="00A847E4"/>
    <w:rsid w:val="00A87607"/>
    <w:rsid w:val="00AA027F"/>
    <w:rsid w:val="00AA43C1"/>
    <w:rsid w:val="00AB4C06"/>
    <w:rsid w:val="00AD31D3"/>
    <w:rsid w:val="00B06C2F"/>
    <w:rsid w:val="00B16F5C"/>
    <w:rsid w:val="00B43ABC"/>
    <w:rsid w:val="00BC5D30"/>
    <w:rsid w:val="00BE2BE7"/>
    <w:rsid w:val="00C019CC"/>
    <w:rsid w:val="00C05C71"/>
    <w:rsid w:val="00C20B93"/>
    <w:rsid w:val="00C4303B"/>
    <w:rsid w:val="00C51FCB"/>
    <w:rsid w:val="00CD229F"/>
    <w:rsid w:val="00CE54A7"/>
    <w:rsid w:val="00CE589F"/>
    <w:rsid w:val="00D02DA7"/>
    <w:rsid w:val="00D03D4E"/>
    <w:rsid w:val="00D113E5"/>
    <w:rsid w:val="00D1609F"/>
    <w:rsid w:val="00D16897"/>
    <w:rsid w:val="00D23F0F"/>
    <w:rsid w:val="00D24785"/>
    <w:rsid w:val="00D3116D"/>
    <w:rsid w:val="00D50773"/>
    <w:rsid w:val="00D56FDC"/>
    <w:rsid w:val="00D573EC"/>
    <w:rsid w:val="00D75EFE"/>
    <w:rsid w:val="00D95883"/>
    <w:rsid w:val="00DB0449"/>
    <w:rsid w:val="00DC055A"/>
    <w:rsid w:val="00DD0448"/>
    <w:rsid w:val="00DD609A"/>
    <w:rsid w:val="00DE3C87"/>
    <w:rsid w:val="00E02C32"/>
    <w:rsid w:val="00E26C03"/>
    <w:rsid w:val="00E35E72"/>
    <w:rsid w:val="00E54B9A"/>
    <w:rsid w:val="00E55A53"/>
    <w:rsid w:val="00E72DE1"/>
    <w:rsid w:val="00E755F8"/>
    <w:rsid w:val="00E816F8"/>
    <w:rsid w:val="00E91CCB"/>
    <w:rsid w:val="00E9615E"/>
    <w:rsid w:val="00ED4CDC"/>
    <w:rsid w:val="00EE19B1"/>
    <w:rsid w:val="00EF6411"/>
    <w:rsid w:val="00F00057"/>
    <w:rsid w:val="00F052A3"/>
    <w:rsid w:val="00F123D5"/>
    <w:rsid w:val="00F42493"/>
    <w:rsid w:val="00F64CB2"/>
    <w:rsid w:val="00F66458"/>
    <w:rsid w:val="00F703ED"/>
    <w:rsid w:val="00F91D21"/>
    <w:rsid w:val="00FB48E7"/>
    <w:rsid w:val="00FD2372"/>
    <w:rsid w:val="00FE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E2AE7D"/>
  <w15:docId w15:val="{BE572251-1965-4662-A7E7-879DE781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customStyle="1" w:styleId="a4">
    <w:name w:val="大見出し"/>
    <w:basedOn w:val="a"/>
    <w:pPr>
      <w:keepNext/>
      <w:keepLines/>
      <w:widowControl/>
      <w:adjustRightInd w:val="0"/>
      <w:spacing w:before="400" w:after="120" w:line="240" w:lineRule="atLeast"/>
      <w:ind w:left="-840"/>
      <w:jc w:val="left"/>
      <w:textAlignment w:val="baseline"/>
    </w:pPr>
    <w:rPr>
      <w:rFonts w:ascii="Arial" w:eastAsia="ＭＳ ゴシック" w:hAnsi="Arial"/>
      <w:b/>
      <w:spacing w:val="-140"/>
      <w:kern w:val="28"/>
      <w:sz w:val="112"/>
    </w:rPr>
  </w:style>
  <w:style w:type="character" w:customStyle="1" w:styleId="1">
    <w:name w:val="強調斜体1"/>
    <w:rPr>
      <w:rFonts w:ascii="Arial" w:eastAsia="ＭＳ ゴシック" w:hAnsi="Arial"/>
      <w:noProof w:val="0"/>
      <w:sz w:val="18"/>
      <w:lang w:val="en-US"/>
    </w:rPr>
  </w:style>
  <w:style w:type="paragraph" w:styleId="a5">
    <w:name w:val="Message Header"/>
    <w:basedOn w:val="a6"/>
    <w:pPr>
      <w:keepLines/>
      <w:widowControl/>
      <w:tabs>
        <w:tab w:val="left" w:pos="720"/>
        <w:tab w:val="left" w:pos="4320"/>
        <w:tab w:val="left" w:pos="5040"/>
        <w:tab w:val="right" w:pos="8640"/>
      </w:tabs>
      <w:adjustRightInd w:val="0"/>
      <w:spacing w:after="40" w:line="440" w:lineRule="atLeast"/>
      <w:ind w:left="720" w:hanging="720"/>
      <w:jc w:val="left"/>
      <w:textAlignment w:val="baseline"/>
    </w:pPr>
    <w:rPr>
      <w:rFonts w:ascii="Arial" w:eastAsia="ＭＳ ゴシック" w:hAnsi="Arial"/>
      <w:spacing w:val="-5"/>
      <w:kern w:val="20"/>
      <w:sz w:val="20"/>
    </w:rPr>
  </w:style>
  <w:style w:type="paragraph" w:customStyle="1" w:styleId="a7">
    <w:name w:val="ﾒｯｾｰｼﾞ見出し(開始)"/>
    <w:basedOn w:val="a5"/>
    <w:next w:val="a5"/>
  </w:style>
  <w:style w:type="character" w:customStyle="1" w:styleId="a8">
    <w:name w:val="ﾒｯｾｰｼﾞ見出しﾗﾍﾞﾙ"/>
    <w:rPr>
      <w:noProof w:val="0"/>
      <w:spacing w:val="-10"/>
      <w:sz w:val="18"/>
      <w:lang w:val="en-US"/>
    </w:rPr>
  </w:style>
  <w:style w:type="paragraph" w:customStyle="1" w:styleId="a9">
    <w:name w:val="ﾒｯｾｰｼﾞ見出し(終了)"/>
    <w:basedOn w:val="a5"/>
    <w:next w:val="a6"/>
    <w:pPr>
      <w:pBdr>
        <w:bottom w:val="single" w:sz="6" w:space="19" w:color="auto"/>
        <w:between w:val="single" w:sz="6" w:space="19" w:color="auto"/>
      </w:pBdr>
      <w:tabs>
        <w:tab w:val="left" w:pos="1267"/>
        <w:tab w:val="left" w:pos="2938"/>
      </w:tabs>
      <w:spacing w:before="120" w:after="120"/>
      <w:ind w:left="0" w:firstLine="0"/>
    </w:pPr>
  </w:style>
  <w:style w:type="paragraph" w:styleId="a6">
    <w:name w:val="Body Text"/>
    <w:basedOn w:val="a"/>
  </w:style>
  <w:style w:type="paragraph" w:styleId="aa">
    <w:name w:val="header"/>
    <w:basedOn w:val="a"/>
    <w:link w:val="ab"/>
    <w:rsid w:val="008356A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8356AE"/>
    <w:rPr>
      <w:kern w:val="2"/>
      <w:sz w:val="21"/>
    </w:rPr>
  </w:style>
  <w:style w:type="paragraph" w:styleId="ac">
    <w:name w:val="footer"/>
    <w:basedOn w:val="a"/>
    <w:link w:val="ad"/>
    <w:rsid w:val="008356A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8356AE"/>
    <w:rPr>
      <w:kern w:val="2"/>
      <w:sz w:val="21"/>
    </w:rPr>
  </w:style>
  <w:style w:type="table" w:styleId="ae">
    <w:name w:val="Table Grid"/>
    <w:basedOn w:val="a1"/>
    <w:uiPriority w:val="59"/>
    <w:rsid w:val="0044478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401DDF"/>
    <w:pPr>
      <w:ind w:leftChars="400" w:left="840"/>
    </w:pPr>
  </w:style>
  <w:style w:type="character" w:customStyle="1" w:styleId="10">
    <w:name w:val="未解決のメンション1"/>
    <w:basedOn w:val="a0"/>
    <w:uiPriority w:val="99"/>
    <w:semiHidden/>
    <w:unhideWhenUsed/>
    <w:rsid w:val="009E652D"/>
    <w:rPr>
      <w:color w:val="605E5C"/>
      <w:shd w:val="clear" w:color="auto" w:fill="E1DFDD"/>
    </w:rPr>
  </w:style>
  <w:style w:type="character" w:styleId="af0">
    <w:name w:val="Unresolved Mention"/>
    <w:basedOn w:val="a0"/>
    <w:uiPriority w:val="99"/>
    <w:semiHidden/>
    <w:unhideWhenUsed/>
    <w:rsid w:val="00A432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ayosi@oita-ri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dayosi@oita-ri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-chem@oita-ri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056E7-1873-4F2B-99A1-7320E66F6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混練性・押出性試験装置 技術研修について</vt:lpstr>
    </vt:vector>
  </TitlesOfParts>
  <Company>大分県産業科学技術センター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4</cp:revision>
  <cp:lastPrinted>2024-04-23T04:48:00Z</cp:lastPrinted>
  <dcterms:created xsi:type="dcterms:W3CDTF">2024-06-04T06:27:00Z</dcterms:created>
  <dcterms:modified xsi:type="dcterms:W3CDTF">2024-06-04T07:53:00Z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592927783</vt:i4>
  </property>
  <property fmtid="{D5CDD505-2E9C-101B-9397-08002B2CF9AE}" pid="3" name="_NewReviewCycle">
    <vt:lpwstr/>
  </property>
  <property fmtid="{D5CDD505-2E9C-101B-9397-08002B2CF9AE}" pid="4" name="_EmailSubject">
    <vt:lpwstr>センターホームページとメール便よろしくお願いします。</vt:lpwstr>
  </property>
  <property fmtid="{D5CDD505-2E9C-101B-9397-08002B2CF9AE}" pid="5" name="_AuthorEmail">
    <vt:lpwstr>edayosi@oita-ri.jp</vt:lpwstr>
  </property>
  <property fmtid="{D5CDD505-2E9C-101B-9397-08002B2CF9AE}" pid="6" name="_AuthorEmailDisplayName">
    <vt:lpwstr>江田善昭</vt:lpwstr>
  </property>
</Properties>
</file>